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2C" w:rsidRDefault="005F122C" w:rsidP="008E73C1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5F122C" w:rsidRDefault="005F122C" w:rsidP="008E73C1">
      <w:pPr>
        <w:pStyle w:val="a5"/>
        <w:spacing w:before="0" w:after="0"/>
      </w:pPr>
    </w:p>
    <w:p w:rsidR="005F122C" w:rsidRDefault="005F122C" w:rsidP="008E73C1">
      <w:pPr>
        <w:jc w:val="center"/>
        <w:rPr>
          <w:b/>
          <w:sz w:val="16"/>
        </w:rPr>
      </w:pPr>
    </w:p>
    <w:p w:rsidR="005F122C" w:rsidRDefault="005F122C" w:rsidP="008E73C1">
      <w:pPr>
        <w:pStyle w:val="a7"/>
        <w:rPr>
          <w:b/>
          <w:sz w:val="20"/>
        </w:rPr>
      </w:pPr>
      <w:r>
        <w:rPr>
          <w:b/>
          <w:sz w:val="20"/>
        </w:rPr>
        <w:t xml:space="preserve">    г. Москва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    «</w:t>
      </w:r>
      <w:r>
        <w:rPr>
          <w:b/>
          <w:sz w:val="20"/>
          <w:u w:val="single"/>
        </w:rPr>
        <w:tab/>
        <w:t>___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_____</w:t>
      </w:r>
      <w:r>
        <w:rPr>
          <w:b/>
          <w:sz w:val="20"/>
        </w:rPr>
        <w:t>20______ г.</w:t>
      </w:r>
    </w:p>
    <w:p w:rsidR="005F122C" w:rsidRDefault="005F122C" w:rsidP="008E73C1">
      <w:pPr>
        <w:pStyle w:val="a7"/>
        <w:rPr>
          <w:b/>
          <w:sz w:val="20"/>
        </w:rPr>
      </w:pPr>
    </w:p>
    <w:p w:rsidR="005F122C" w:rsidRPr="001D3833" w:rsidRDefault="005F122C" w:rsidP="001D3833">
      <w:pPr>
        <w:pStyle w:val="a7"/>
        <w:jc w:val="both"/>
        <w:rPr>
          <w:sz w:val="20"/>
        </w:rPr>
      </w:pPr>
      <w:r>
        <w:rPr>
          <w:sz w:val="20"/>
        </w:rPr>
        <w:t xml:space="preserve">        Региональная детско-подростковая и молодежная общественная организация «Водолей», именуемая в дальнейшем «Водолей», в лице Генерального директора Градовой Елены Александровны, действующей на основании Устава с одной стороны, и</w:t>
      </w:r>
      <w:r>
        <w:rPr>
          <w:sz w:val="20"/>
        </w:rPr>
        <w:tab/>
      </w:r>
      <w:r>
        <w:rPr>
          <w:sz w:val="20"/>
          <w:szCs w:val="20"/>
        </w:rPr>
        <w:t>__________________________________________________________________________________________</w:t>
      </w:r>
    </w:p>
    <w:p w:rsidR="005F122C" w:rsidRDefault="005F122C" w:rsidP="008E73C1">
      <w:pPr>
        <w:pStyle w:val="a7"/>
        <w:jc w:val="both"/>
        <w:rPr>
          <w:sz w:val="20"/>
        </w:rPr>
      </w:pPr>
      <w:proofErr w:type="gramStart"/>
      <w:r>
        <w:rPr>
          <w:sz w:val="20"/>
        </w:rPr>
        <w:t>именуемый</w:t>
      </w:r>
      <w:proofErr w:type="gramEnd"/>
      <w:r>
        <w:rPr>
          <w:sz w:val="20"/>
        </w:rPr>
        <w:t xml:space="preserve"> в дальнейшем «Родители», являющийся законным представителем несовершеннолетнего ребенка:</w:t>
      </w:r>
    </w:p>
    <w:p w:rsidR="005F122C" w:rsidRDefault="005F122C" w:rsidP="008E73C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5F122C" w:rsidRDefault="005F122C" w:rsidP="008E73C1">
      <w:pPr>
        <w:jc w:val="both"/>
        <w:rPr>
          <w:sz w:val="20"/>
          <w:szCs w:val="20"/>
        </w:rPr>
      </w:pPr>
    </w:p>
    <w:p w:rsidR="005F122C" w:rsidRDefault="005F122C" w:rsidP="008E73C1">
      <w:pPr>
        <w:pStyle w:val="a7"/>
        <w:jc w:val="both"/>
        <w:rPr>
          <w:sz w:val="20"/>
        </w:rPr>
      </w:pPr>
      <w:r>
        <w:rPr>
          <w:sz w:val="20"/>
        </w:rPr>
        <w:t>именуемого в дальнейшем «Ребенок», действующий в его (ее) интересах, с другой стороны, заключили настоящий Договор о нижеследующем:</w:t>
      </w:r>
    </w:p>
    <w:p w:rsidR="005F122C" w:rsidRDefault="005F122C" w:rsidP="008E73C1">
      <w:pPr>
        <w:pStyle w:val="a4"/>
        <w:numPr>
          <w:ilvl w:val="0"/>
          <w:numId w:val="1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Предмет договора</w:t>
      </w:r>
    </w:p>
    <w:p w:rsidR="005F122C" w:rsidRDefault="005F122C" w:rsidP="008E73C1">
      <w:pPr>
        <w:pStyle w:val="a4"/>
        <w:ind w:left="720" w:firstLine="0"/>
        <w:rPr>
          <w:b/>
          <w:bCs/>
          <w:sz w:val="10"/>
          <w:szCs w:val="10"/>
        </w:rPr>
      </w:pPr>
    </w:p>
    <w:p w:rsidR="005F122C" w:rsidRDefault="005F122C" w:rsidP="008E73C1">
      <w:pPr>
        <w:pStyle w:val="2"/>
        <w:ind w:left="703" w:hanging="703"/>
        <w:jc w:val="both"/>
        <w:rPr>
          <w:sz w:val="20"/>
        </w:rPr>
      </w:pPr>
      <w:r>
        <w:rPr>
          <w:sz w:val="20"/>
        </w:rPr>
        <w:t>1.1.</w:t>
      </w:r>
      <w:r>
        <w:rPr>
          <w:sz w:val="20"/>
        </w:rPr>
        <w:tab/>
        <w:t xml:space="preserve">Водолей предоставляет Родителям услуги по организации отдыха Ребенка/Ребенка  с Сопровождающим взрослым в </w:t>
      </w:r>
      <w:r>
        <w:rPr>
          <w:sz w:val="20"/>
          <w:u w:val="single"/>
        </w:rPr>
        <w:t>Выездном Проекте РДПМОО «Водолей»</w:t>
      </w:r>
      <w:r>
        <w:rPr>
          <w:sz w:val="20"/>
        </w:rPr>
        <w:t xml:space="preserve">, (именуемый в дальнейшем «ПРОЕКТ»), а Родители </w:t>
      </w:r>
      <w:proofErr w:type="gramStart"/>
      <w:r>
        <w:rPr>
          <w:sz w:val="20"/>
        </w:rPr>
        <w:t>предоставляют Водолею необходимые документы</w:t>
      </w:r>
      <w:proofErr w:type="gramEnd"/>
      <w:r>
        <w:rPr>
          <w:sz w:val="20"/>
        </w:rPr>
        <w:t xml:space="preserve"> и производят оплату отдыха в оговоренные сроки.</w:t>
      </w:r>
    </w:p>
    <w:p w:rsidR="005F122C" w:rsidRDefault="005F122C" w:rsidP="008E73C1">
      <w:pPr>
        <w:pStyle w:val="2"/>
        <w:spacing w:line="360" w:lineRule="auto"/>
        <w:ind w:left="703" w:hanging="703"/>
        <w:jc w:val="both"/>
        <w:rPr>
          <w:sz w:val="20"/>
        </w:rPr>
      </w:pPr>
      <w:r>
        <w:rPr>
          <w:sz w:val="20"/>
        </w:rPr>
        <w:t>1.2.</w:t>
      </w:r>
      <w:r>
        <w:rPr>
          <w:sz w:val="20"/>
        </w:rPr>
        <w:tab/>
        <w:t xml:space="preserve">В </w:t>
      </w:r>
      <w:r>
        <w:rPr>
          <w:sz w:val="20"/>
          <w:u w:val="single"/>
        </w:rPr>
        <w:t>Выездном Проекте РДПМОО «Водолей» принимают участие</w:t>
      </w:r>
      <w:r>
        <w:rPr>
          <w:sz w:val="20"/>
        </w:rPr>
        <w:t>,</w:t>
      </w:r>
    </w:p>
    <w:p w:rsidR="005F122C" w:rsidRDefault="005F122C" w:rsidP="008E73C1">
      <w:pPr>
        <w:pStyle w:val="2"/>
        <w:spacing w:line="360" w:lineRule="auto"/>
        <w:ind w:left="703" w:firstLine="17"/>
        <w:jc w:val="both"/>
        <w:rPr>
          <w:sz w:val="20"/>
          <w:szCs w:val="20"/>
        </w:rPr>
      </w:pPr>
      <w:r>
        <w:rPr>
          <w:sz w:val="20"/>
        </w:rPr>
        <w:t>Ребенок</w:t>
      </w:r>
      <w:r>
        <w:rPr>
          <w:sz w:val="20"/>
          <w:szCs w:val="20"/>
        </w:rPr>
        <w:t>:______________________________________________________________________________</w:t>
      </w:r>
    </w:p>
    <w:p w:rsidR="005F122C" w:rsidRDefault="005F122C" w:rsidP="008E73C1">
      <w:pPr>
        <w:pStyle w:val="2"/>
        <w:spacing w:line="360" w:lineRule="auto"/>
        <w:ind w:left="703" w:firstLine="17"/>
        <w:jc w:val="both"/>
        <w:rPr>
          <w:sz w:val="20"/>
        </w:rPr>
      </w:pPr>
      <w:r>
        <w:rPr>
          <w:sz w:val="20"/>
        </w:rPr>
        <w:t>Дата рождения: __________________ Детский сад №/Школа №______________________________</w:t>
      </w:r>
    </w:p>
    <w:p w:rsidR="005F122C" w:rsidRDefault="005F122C" w:rsidP="008E73C1">
      <w:pPr>
        <w:pStyle w:val="2"/>
        <w:spacing w:line="360" w:lineRule="auto"/>
        <w:ind w:left="703" w:firstLine="17"/>
        <w:jc w:val="both"/>
        <w:rPr>
          <w:sz w:val="20"/>
          <w:szCs w:val="20"/>
        </w:rPr>
      </w:pPr>
      <w:r>
        <w:rPr>
          <w:sz w:val="20"/>
        </w:rPr>
        <w:t>Ребенок</w:t>
      </w:r>
      <w:r>
        <w:rPr>
          <w:sz w:val="20"/>
          <w:szCs w:val="20"/>
        </w:rPr>
        <w:t>:______________________________________________________________________________</w:t>
      </w:r>
    </w:p>
    <w:p w:rsidR="005F122C" w:rsidRDefault="005F122C" w:rsidP="008E73C1">
      <w:pPr>
        <w:pStyle w:val="2"/>
        <w:spacing w:line="360" w:lineRule="auto"/>
        <w:ind w:left="703" w:firstLine="17"/>
        <w:jc w:val="both"/>
        <w:rPr>
          <w:sz w:val="20"/>
        </w:rPr>
      </w:pPr>
      <w:r>
        <w:rPr>
          <w:sz w:val="20"/>
        </w:rPr>
        <w:t>Дата рождения: __________________ Детский сад №/Школа №______________________________</w:t>
      </w:r>
    </w:p>
    <w:p w:rsidR="005F122C" w:rsidRDefault="005F122C" w:rsidP="008E73C1">
      <w:pPr>
        <w:pStyle w:val="2"/>
        <w:spacing w:line="360" w:lineRule="auto"/>
        <w:ind w:left="703" w:firstLine="17"/>
        <w:jc w:val="both"/>
        <w:rPr>
          <w:sz w:val="20"/>
        </w:rPr>
      </w:pPr>
      <w:r>
        <w:rPr>
          <w:sz w:val="20"/>
        </w:rPr>
        <w:t>Сопровождающий (взрослый)____________________________________дата рождения:___________</w:t>
      </w:r>
    </w:p>
    <w:p w:rsidR="005F122C" w:rsidRDefault="005F122C" w:rsidP="008E73C1">
      <w:pPr>
        <w:pStyle w:val="2"/>
        <w:spacing w:line="360" w:lineRule="auto"/>
        <w:ind w:left="703" w:firstLine="17"/>
        <w:jc w:val="both"/>
        <w:rPr>
          <w:sz w:val="20"/>
        </w:rPr>
      </w:pPr>
      <w:proofErr w:type="gramStart"/>
      <w:r>
        <w:rPr>
          <w:sz w:val="20"/>
        </w:rPr>
        <w:t>Являющийся</w:t>
      </w:r>
      <w:proofErr w:type="gramEnd"/>
      <w:r>
        <w:rPr>
          <w:sz w:val="20"/>
        </w:rPr>
        <w:t xml:space="preserve"> _________________________________________(укажите родственную связь) ребенку.</w:t>
      </w:r>
    </w:p>
    <w:p w:rsidR="005F122C" w:rsidRDefault="005F122C" w:rsidP="008E73C1">
      <w:pPr>
        <w:pStyle w:val="a7"/>
        <w:ind w:firstLine="703"/>
        <w:jc w:val="both"/>
        <w:rPr>
          <w:sz w:val="20"/>
        </w:rPr>
      </w:pPr>
      <w:r>
        <w:rPr>
          <w:sz w:val="20"/>
        </w:rPr>
        <w:t>в составе детской группы отдыхающих в сопровождении вожатых-воспитателей.</w:t>
      </w:r>
    </w:p>
    <w:p w:rsidR="005F122C" w:rsidRDefault="005F122C" w:rsidP="008E73C1">
      <w:pPr>
        <w:pStyle w:val="a7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Права и обязанности сторон</w:t>
      </w:r>
    </w:p>
    <w:p w:rsidR="005F122C" w:rsidRDefault="005F122C" w:rsidP="001D3833">
      <w:pPr>
        <w:pStyle w:val="1"/>
        <w:spacing w:line="276" w:lineRule="auto"/>
      </w:pPr>
      <w:r>
        <w:t>2.1.</w:t>
      </w:r>
      <w:r>
        <w:tab/>
        <w:t>Водолей обязан:</w:t>
      </w:r>
    </w:p>
    <w:p w:rsidR="005F122C" w:rsidRDefault="005F122C" w:rsidP="001D3833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2.1.1.</w:t>
      </w:r>
      <w:r>
        <w:rPr>
          <w:sz w:val="20"/>
        </w:rPr>
        <w:tab/>
        <w:t>Предоставить Родителям достоверную информацию по размещению, питанию, трансферу и иным услугам, относящимся к ПРОЕКТУ и ответить на дополнительные вопросы Родителей.</w:t>
      </w:r>
    </w:p>
    <w:p w:rsidR="005F122C" w:rsidRDefault="005F122C" w:rsidP="001D3833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2.1.2.</w:t>
      </w:r>
      <w:r>
        <w:rPr>
          <w:sz w:val="20"/>
        </w:rPr>
        <w:tab/>
        <w:t>Выделить вожатых для реализации творческой оздоровительной  программы согласно договору, заключенному с ними Водолеем.</w:t>
      </w:r>
    </w:p>
    <w:p w:rsidR="005F122C" w:rsidRDefault="005F122C" w:rsidP="001D3833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2.1.3.</w:t>
      </w:r>
      <w:r>
        <w:rPr>
          <w:sz w:val="20"/>
        </w:rPr>
        <w:tab/>
        <w:t>Обеспечить доставку Ребенка /Сопровождающего его взрослого к месту отдыха, а также их прибытие по окончанию поездки в оговоренное место.</w:t>
      </w:r>
    </w:p>
    <w:p w:rsidR="005F122C" w:rsidRDefault="005F122C" w:rsidP="001D3833">
      <w:pPr>
        <w:pStyle w:val="a9"/>
        <w:spacing w:after="0" w:line="276" w:lineRule="auto"/>
        <w:ind w:left="0"/>
        <w:jc w:val="both"/>
        <w:rPr>
          <w:sz w:val="20"/>
        </w:rPr>
      </w:pPr>
      <w:r w:rsidRPr="007A51C0">
        <w:rPr>
          <w:sz w:val="20"/>
        </w:rPr>
        <w:t>2.1.4.</w:t>
      </w:r>
      <w:r w:rsidRPr="007A51C0">
        <w:rPr>
          <w:sz w:val="20"/>
        </w:rPr>
        <w:tab/>
        <w:t xml:space="preserve">Создать </w:t>
      </w:r>
      <w:proofErr w:type="gramStart"/>
      <w:r w:rsidRPr="007A51C0">
        <w:rPr>
          <w:sz w:val="20"/>
        </w:rPr>
        <w:t>Ребенку</w:t>
      </w:r>
      <w:proofErr w:type="gramEnd"/>
      <w:r w:rsidRPr="007A51C0">
        <w:rPr>
          <w:sz w:val="20"/>
        </w:rPr>
        <w:t xml:space="preserve"> / Сопровождающему/ условия проживания и питания согласно п.3 данного договора.</w:t>
      </w:r>
      <w:r>
        <w:rPr>
          <w:sz w:val="20"/>
        </w:rPr>
        <w:t xml:space="preserve"> </w:t>
      </w:r>
    </w:p>
    <w:p w:rsidR="005F122C" w:rsidRDefault="005F122C" w:rsidP="001D3833">
      <w:pPr>
        <w:pStyle w:val="a9"/>
        <w:spacing w:after="0" w:line="276" w:lineRule="auto"/>
        <w:ind w:left="720" w:hanging="720"/>
        <w:jc w:val="both"/>
        <w:rPr>
          <w:sz w:val="20"/>
        </w:rPr>
      </w:pPr>
      <w:r>
        <w:rPr>
          <w:sz w:val="20"/>
        </w:rPr>
        <w:t>2.1.5.     Ознакомить Ребенка /Сопровождающего/ с техникой безопасности на территории лагеря.</w:t>
      </w:r>
    </w:p>
    <w:p w:rsidR="005F122C" w:rsidRDefault="005F122C" w:rsidP="001D3833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2.1.6.</w:t>
      </w:r>
      <w:r>
        <w:rPr>
          <w:sz w:val="20"/>
        </w:rPr>
        <w:tab/>
        <w:t>В случае возникновения форс-мажорных обстоятельств (стихийное бедствие, эпидемия, война и т.д.) обеспечить немедленную эвакуацию и доставку Ребенка /Сопровождающего/ к месту сбора: ул. Абрамцевская д.9, к.1</w:t>
      </w:r>
    </w:p>
    <w:p w:rsidR="005F122C" w:rsidRDefault="005F122C" w:rsidP="001D3833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2.1.7.</w:t>
      </w:r>
      <w:r>
        <w:rPr>
          <w:sz w:val="20"/>
        </w:rPr>
        <w:tab/>
        <w:t xml:space="preserve">Обеспечить реализацию комплекса услуг в соответствии с программой пребывания и целью поездки. </w:t>
      </w:r>
    </w:p>
    <w:p w:rsidR="005F122C" w:rsidRDefault="005F122C" w:rsidP="008E73C1">
      <w:pPr>
        <w:pStyle w:val="a4"/>
        <w:ind w:left="705" w:hanging="705"/>
        <w:jc w:val="both"/>
        <w:rPr>
          <w:sz w:val="16"/>
          <w:szCs w:val="16"/>
        </w:rPr>
      </w:pPr>
    </w:p>
    <w:p w:rsidR="005F122C" w:rsidRDefault="005F122C" w:rsidP="008E73C1">
      <w:pPr>
        <w:pStyle w:val="1"/>
        <w:rPr>
          <w:szCs w:val="24"/>
        </w:rPr>
      </w:pPr>
      <w:r>
        <w:rPr>
          <w:szCs w:val="24"/>
        </w:rPr>
        <w:t xml:space="preserve">2.2.        Водолей  вправе: </w:t>
      </w:r>
    </w:p>
    <w:p w:rsidR="005F122C" w:rsidRDefault="005F122C" w:rsidP="001D3833">
      <w:pPr>
        <w:pStyle w:val="a4"/>
        <w:spacing w:line="276" w:lineRule="auto"/>
        <w:jc w:val="both"/>
        <w:rPr>
          <w:sz w:val="20"/>
        </w:rPr>
      </w:pPr>
      <w:r>
        <w:rPr>
          <w:sz w:val="20"/>
        </w:rPr>
        <w:t>2.2.1.</w:t>
      </w:r>
      <w:r>
        <w:rPr>
          <w:sz w:val="20"/>
        </w:rPr>
        <w:tab/>
      </w:r>
      <w:proofErr w:type="gramStart"/>
      <w:r>
        <w:rPr>
          <w:sz w:val="20"/>
        </w:rPr>
        <w:t>Отказать в Ребенку в участии в ПРОЕКТЕ в следующих случаях:</w:t>
      </w:r>
      <w:proofErr w:type="gramEnd"/>
    </w:p>
    <w:p w:rsidR="005F122C" w:rsidRDefault="005F122C" w:rsidP="001D3833">
      <w:pPr>
        <w:spacing w:line="276" w:lineRule="auto"/>
        <w:ind w:firstLine="708"/>
        <w:jc w:val="both"/>
        <w:rPr>
          <w:sz w:val="20"/>
        </w:rPr>
      </w:pPr>
      <w:r>
        <w:rPr>
          <w:sz w:val="20"/>
        </w:rPr>
        <w:t>- несоответствие установленному возрасту принимаемых детей;</w:t>
      </w:r>
    </w:p>
    <w:p w:rsidR="005F122C" w:rsidRDefault="005F122C" w:rsidP="001D3833">
      <w:pPr>
        <w:spacing w:line="276" w:lineRule="auto"/>
        <w:ind w:firstLine="708"/>
        <w:jc w:val="both"/>
        <w:rPr>
          <w:sz w:val="20"/>
        </w:rPr>
      </w:pPr>
      <w:r>
        <w:rPr>
          <w:sz w:val="20"/>
        </w:rPr>
        <w:t>- медицинских противопоказаний для участия в ПРОЕКТЕ;</w:t>
      </w:r>
    </w:p>
    <w:p w:rsidR="005F122C" w:rsidRDefault="005F122C" w:rsidP="001D3833">
      <w:pPr>
        <w:spacing w:line="276" w:lineRule="auto"/>
        <w:ind w:firstLine="708"/>
        <w:jc w:val="both"/>
        <w:rPr>
          <w:sz w:val="20"/>
        </w:rPr>
      </w:pPr>
      <w:r>
        <w:rPr>
          <w:sz w:val="20"/>
        </w:rPr>
        <w:t>- отказ Ребенка от выполнения им правил участия в ПРОЕКТЕ;</w:t>
      </w:r>
    </w:p>
    <w:p w:rsidR="005F122C" w:rsidRDefault="005F122C" w:rsidP="001D3833">
      <w:pPr>
        <w:pStyle w:val="a7"/>
        <w:spacing w:after="0" w:line="276" w:lineRule="auto"/>
        <w:ind w:left="708"/>
        <w:jc w:val="both"/>
        <w:rPr>
          <w:sz w:val="20"/>
        </w:rPr>
      </w:pPr>
      <w:r>
        <w:rPr>
          <w:sz w:val="20"/>
        </w:rPr>
        <w:t>- при повторном направлении ребенка для участия в ПРОЕКТЕ, если в период предыдущего пребывания им нарушались правила поведения в Лагере и взаимодействия со сверстниками и взрослыми;</w:t>
      </w:r>
    </w:p>
    <w:p w:rsidR="005F122C" w:rsidRDefault="005F122C" w:rsidP="001D3833">
      <w:pPr>
        <w:spacing w:line="276" w:lineRule="auto"/>
        <w:ind w:firstLine="708"/>
        <w:jc w:val="both"/>
        <w:rPr>
          <w:sz w:val="20"/>
        </w:rPr>
      </w:pPr>
      <w:r>
        <w:rPr>
          <w:sz w:val="20"/>
        </w:rPr>
        <w:t>Отказать Сопровождающему взрослому в участии в ПРОЕКТЕ в следующих случаях:</w:t>
      </w:r>
    </w:p>
    <w:p w:rsidR="005F122C" w:rsidRDefault="005F122C" w:rsidP="001D3833">
      <w:pPr>
        <w:spacing w:line="276" w:lineRule="auto"/>
        <w:ind w:firstLine="708"/>
        <w:jc w:val="both"/>
        <w:rPr>
          <w:sz w:val="20"/>
        </w:rPr>
      </w:pPr>
      <w:r>
        <w:rPr>
          <w:sz w:val="20"/>
        </w:rPr>
        <w:t>- медицинских противопоказаний для участия в ПРОЕКТЕ;</w:t>
      </w:r>
    </w:p>
    <w:p w:rsidR="005F122C" w:rsidRDefault="005F122C" w:rsidP="001D3833">
      <w:pPr>
        <w:spacing w:line="276" w:lineRule="auto"/>
        <w:ind w:left="709"/>
        <w:jc w:val="both"/>
        <w:rPr>
          <w:sz w:val="20"/>
        </w:rPr>
      </w:pPr>
      <w:r>
        <w:rPr>
          <w:sz w:val="20"/>
        </w:rPr>
        <w:t>- отказ Сопровождающего взрослого от выполнения им правил участия в ПРОЕКТЕ</w:t>
      </w:r>
    </w:p>
    <w:p w:rsidR="005F122C" w:rsidRDefault="005F122C" w:rsidP="001D3833">
      <w:pPr>
        <w:pStyle w:val="a7"/>
        <w:spacing w:after="0" w:line="276" w:lineRule="auto"/>
        <w:ind w:left="705" w:hanging="705"/>
        <w:jc w:val="both"/>
        <w:rPr>
          <w:sz w:val="20"/>
        </w:rPr>
      </w:pPr>
      <w:r>
        <w:rPr>
          <w:sz w:val="20"/>
        </w:rPr>
        <w:t>2.2.2.</w:t>
      </w:r>
      <w:r>
        <w:rPr>
          <w:sz w:val="20"/>
        </w:rPr>
        <w:tab/>
        <w:t>Ограничить участие ребенка в Программе ПРОЕКТА (купание в бассейне, участие в активных играх и т.п.) в случае рекомендации врача в лагере.</w:t>
      </w:r>
    </w:p>
    <w:p w:rsidR="005F122C" w:rsidRDefault="005F122C" w:rsidP="008E73C1">
      <w:pPr>
        <w:pStyle w:val="a7"/>
        <w:spacing w:after="0"/>
        <w:rPr>
          <w:b/>
          <w:sz w:val="16"/>
          <w:szCs w:val="16"/>
        </w:rPr>
      </w:pPr>
    </w:p>
    <w:p w:rsidR="005F122C" w:rsidRDefault="005F122C" w:rsidP="008E73C1">
      <w:pPr>
        <w:pStyle w:val="a7"/>
        <w:spacing w:after="0"/>
        <w:rPr>
          <w:b/>
          <w:sz w:val="20"/>
        </w:rPr>
      </w:pPr>
      <w:r>
        <w:rPr>
          <w:b/>
          <w:sz w:val="20"/>
        </w:rPr>
        <w:t xml:space="preserve">2.3.        Родители (законные представители) Ребенка обязаны: </w:t>
      </w:r>
    </w:p>
    <w:p w:rsidR="005F122C" w:rsidRDefault="005F122C" w:rsidP="00972DE5">
      <w:pPr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lastRenderedPageBreak/>
        <w:t>2.3.1.</w:t>
      </w:r>
      <w:r>
        <w:rPr>
          <w:sz w:val="20"/>
        </w:rPr>
        <w:tab/>
        <w:t>Предоставить Водолею  свидетельство о рождении Ребенка, ксерокопию полиса ОМС, ксерокопия паспорта одного из родителей (первая страница и прописка), анкету для родителей до момента заключения договора и произведения оплаты.</w:t>
      </w:r>
    </w:p>
    <w:p w:rsidR="005F122C" w:rsidRPr="00972DE5" w:rsidRDefault="005F122C" w:rsidP="00972DE5">
      <w:pPr>
        <w:spacing w:line="276" w:lineRule="auto"/>
        <w:ind w:left="567" w:hanging="567"/>
        <w:jc w:val="both"/>
        <w:rPr>
          <w:sz w:val="20"/>
        </w:rPr>
      </w:pPr>
      <w:r>
        <w:rPr>
          <w:b/>
          <w:sz w:val="20"/>
        </w:rPr>
        <w:t>Родители обязаны обеспечить наличие у Ребенка в день заезда следующих справок: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справка по форме 079-У с выпиской из карты прививок с отметкой об отсутствии педикулеза;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справка об отсутствии инфекционных контактов (берется за 3 дня до отъезда);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справка для бассейна (в случае наличия бассейна в пансионате).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b/>
          <w:sz w:val="20"/>
        </w:rPr>
        <w:t>ВНИМАНИЕ!</w:t>
      </w:r>
      <w:r>
        <w:rPr>
          <w:sz w:val="20"/>
        </w:rPr>
        <w:t xml:space="preserve"> При отсутствии данных медицинских справок ребенок для участия в ПРОЕКТЕ не принимается! </w:t>
      </w:r>
    </w:p>
    <w:p w:rsidR="005F122C" w:rsidRDefault="005F122C" w:rsidP="00972DE5">
      <w:pPr>
        <w:pStyle w:val="a4"/>
        <w:spacing w:line="276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(Исключения составляют выезды 2-3 дня). </w:t>
      </w:r>
    </w:p>
    <w:p w:rsidR="005F122C" w:rsidRDefault="005F122C" w:rsidP="00972DE5">
      <w:pPr>
        <w:pStyle w:val="a4"/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2.3.2.</w:t>
      </w:r>
      <w:r>
        <w:rPr>
          <w:sz w:val="20"/>
        </w:rPr>
        <w:tab/>
        <w:t xml:space="preserve">Оплатить полностью стоимость участия Ребенка /и Сопровождающего взрослого в ПРОЕКТЕ </w:t>
      </w:r>
      <w:r>
        <w:rPr>
          <w:b/>
          <w:sz w:val="20"/>
        </w:rPr>
        <w:t xml:space="preserve">не </w:t>
      </w:r>
      <w:r w:rsidRPr="007A51C0">
        <w:rPr>
          <w:b/>
          <w:sz w:val="20"/>
        </w:rPr>
        <w:t>позднее</w:t>
      </w:r>
      <w:r w:rsidRPr="007A51C0">
        <w:rPr>
          <w:sz w:val="20"/>
        </w:rPr>
        <w:t xml:space="preserve"> 7</w:t>
      </w:r>
      <w:r w:rsidRPr="007A51C0">
        <w:rPr>
          <w:b/>
          <w:sz w:val="20"/>
        </w:rPr>
        <w:t xml:space="preserve"> дней</w:t>
      </w:r>
      <w:r>
        <w:rPr>
          <w:b/>
          <w:sz w:val="20"/>
        </w:rPr>
        <w:t xml:space="preserve"> до начала заезда. </w:t>
      </w:r>
      <w:r>
        <w:rPr>
          <w:sz w:val="20"/>
        </w:rPr>
        <w:t>При нарушении сроков оплаты бронирование аннулируется, а внесенная сумма предоплаты подлежит возврату за вычетом фактических расходов Водолея на момент возврата.</w:t>
      </w:r>
    </w:p>
    <w:p w:rsidR="005F122C" w:rsidRPr="001D3833" w:rsidRDefault="005F122C" w:rsidP="001D3833">
      <w:pPr>
        <w:pStyle w:val="a4"/>
        <w:spacing w:line="276" w:lineRule="auto"/>
        <w:ind w:left="0" w:firstLine="0"/>
        <w:jc w:val="both"/>
        <w:rPr>
          <w:sz w:val="20"/>
          <w:highlight w:val="yellow"/>
        </w:rPr>
      </w:pPr>
      <w:r>
        <w:rPr>
          <w:sz w:val="20"/>
        </w:rPr>
        <w:t xml:space="preserve"> Стоимость участия, прописанная в данном договоре, действительна при внесении полной оплаты  в срок до</w:t>
      </w:r>
      <w:r>
        <w:rPr>
          <w:b/>
          <w:sz w:val="20"/>
        </w:rPr>
        <w:t xml:space="preserve"> « ____ » _______________ </w:t>
      </w:r>
      <w:r>
        <w:rPr>
          <w:sz w:val="20"/>
        </w:rPr>
        <w:t>20____   г. Если окончательная оплата не производится в указанный срок, в случае увеличения стоимости участия доплата производится из расчета установленной стоимости на день внесения доплаты.</w:t>
      </w:r>
    </w:p>
    <w:p w:rsidR="005F122C" w:rsidRDefault="005F122C" w:rsidP="001D3833">
      <w:pPr>
        <w:pStyle w:val="a4"/>
        <w:ind w:left="0" w:firstLine="0"/>
        <w:jc w:val="both"/>
        <w:rPr>
          <w:sz w:val="20"/>
        </w:rPr>
      </w:pPr>
    </w:p>
    <w:p w:rsidR="005F122C" w:rsidRDefault="005F122C" w:rsidP="00972DE5">
      <w:pPr>
        <w:pStyle w:val="a4"/>
        <w:spacing w:line="276" w:lineRule="auto"/>
        <w:ind w:left="705" w:hanging="705"/>
        <w:jc w:val="both"/>
        <w:rPr>
          <w:color w:val="800000"/>
          <w:sz w:val="20"/>
        </w:rPr>
      </w:pPr>
      <w:r>
        <w:rPr>
          <w:sz w:val="20"/>
        </w:rPr>
        <w:t>2.3.3.</w:t>
      </w:r>
      <w:r>
        <w:rPr>
          <w:sz w:val="20"/>
        </w:rPr>
        <w:tab/>
        <w:t>Проинформировать Ребенка о требованиях, предъявляемых к нему в период участия в ПРОЕКТЕ /Приложение №2/ и подписать его.</w:t>
      </w:r>
      <w:r>
        <w:rPr>
          <w:color w:val="800000"/>
          <w:sz w:val="20"/>
        </w:rPr>
        <w:t xml:space="preserve"> </w:t>
      </w:r>
    </w:p>
    <w:p w:rsidR="005F122C" w:rsidRDefault="005F122C" w:rsidP="00972DE5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2.3.4.</w:t>
      </w:r>
      <w:r>
        <w:rPr>
          <w:sz w:val="20"/>
        </w:rPr>
        <w:tab/>
        <w:t>Обучить Ребенка элементарным санитарно-гигиеническим правилам; обеспечить ребенка для поездки и участия в ПРОЕКТЕ  необходимой одеждой (по сезону) и вещами;</w:t>
      </w:r>
    </w:p>
    <w:p w:rsidR="005F122C" w:rsidRDefault="005F122C" w:rsidP="00972DE5">
      <w:pPr>
        <w:pStyle w:val="a4"/>
        <w:spacing w:line="276" w:lineRule="auto"/>
        <w:ind w:left="709" w:hanging="709"/>
        <w:jc w:val="both"/>
        <w:rPr>
          <w:sz w:val="20"/>
        </w:rPr>
      </w:pPr>
      <w:r>
        <w:rPr>
          <w:sz w:val="20"/>
        </w:rPr>
        <w:t>2.3.5.</w:t>
      </w:r>
      <w:r>
        <w:rPr>
          <w:sz w:val="20"/>
        </w:rPr>
        <w:tab/>
        <w:t>Пройти с Ребенком медицинский осмотр не более чем за 3 дня до его отъезда. (Исключения составляют      выезды 2-3 дня);</w:t>
      </w:r>
    </w:p>
    <w:p w:rsidR="005F122C" w:rsidRDefault="005F122C" w:rsidP="00972DE5">
      <w:pPr>
        <w:pStyle w:val="a4"/>
        <w:spacing w:line="276" w:lineRule="auto"/>
        <w:ind w:left="708" w:hanging="705"/>
        <w:jc w:val="both"/>
        <w:rPr>
          <w:sz w:val="20"/>
        </w:rPr>
      </w:pPr>
      <w:r>
        <w:rPr>
          <w:sz w:val="20"/>
        </w:rPr>
        <w:t>2.3.6.</w:t>
      </w:r>
      <w:r>
        <w:rPr>
          <w:sz w:val="20"/>
        </w:rPr>
        <w:tab/>
        <w:t>Проинформировать сопровождающего детской группы об индивидуальных особенностях ребенка;</w:t>
      </w:r>
    </w:p>
    <w:p w:rsidR="005F122C" w:rsidRDefault="005F122C" w:rsidP="00972DE5">
      <w:pPr>
        <w:pStyle w:val="a4"/>
        <w:spacing w:line="276" w:lineRule="auto"/>
        <w:ind w:left="705" w:hanging="705"/>
        <w:jc w:val="both"/>
        <w:rPr>
          <w:i/>
          <w:color w:val="800000"/>
          <w:sz w:val="20"/>
        </w:rPr>
      </w:pPr>
      <w:r>
        <w:rPr>
          <w:sz w:val="20"/>
        </w:rPr>
        <w:t>2.3.7.</w:t>
      </w:r>
      <w:r>
        <w:rPr>
          <w:sz w:val="20"/>
        </w:rPr>
        <w:tab/>
        <w:t>В случае нанесения ущерба имуществу РДПМОО «Водолей» и/или имуществу БАЗЫ, на которой происходит реализация ПРОЕКТА в результате недисциплинированного поведения или действий Ребенка / Сопровождающего/ возместить стоимость нанесенного ущерба до окончания срока ПРОЕКТА. При нанесении материального ущерба по месту размещения и нахождения неустановленным виновником, может быть предусмотрена коллективная ответственность. Ответственность за детей несут Родители или законные представители</w:t>
      </w:r>
      <w:r>
        <w:rPr>
          <w:color w:val="800000"/>
          <w:sz w:val="20"/>
        </w:rPr>
        <w:t>.</w:t>
      </w:r>
      <w:r>
        <w:rPr>
          <w:i/>
          <w:color w:val="800000"/>
          <w:sz w:val="20"/>
        </w:rPr>
        <w:t xml:space="preserve"> </w:t>
      </w:r>
    </w:p>
    <w:p w:rsidR="005F122C" w:rsidRDefault="005F122C" w:rsidP="00972DE5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2.3.9.</w:t>
      </w:r>
      <w:r>
        <w:rPr>
          <w:sz w:val="20"/>
        </w:rPr>
        <w:tab/>
        <w:t>В случае сокрытия информации о реальном состоянии здоровья ребенка (Приложение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) или,  в случае принятия Руководителем ПРОЕКТА решения о досрочной отправке ребенка домой за грубые нарушения дисциплины, возместить расходы на сопровождение ребенка к постоянному месту жительства представителю Водолея; В этом случае стоимость участия  ребенка в ПРОЕКТЕ за неиспользованные дни не возвращается. </w:t>
      </w:r>
    </w:p>
    <w:p w:rsidR="005F122C" w:rsidRDefault="005F122C" w:rsidP="00972DE5">
      <w:pPr>
        <w:pStyle w:val="a4"/>
        <w:spacing w:line="276" w:lineRule="auto"/>
        <w:ind w:left="705" w:hanging="705"/>
        <w:jc w:val="both"/>
        <w:rPr>
          <w:sz w:val="20"/>
        </w:rPr>
      </w:pPr>
    </w:p>
    <w:p w:rsidR="005F122C" w:rsidRDefault="005F122C" w:rsidP="00972DE5">
      <w:pPr>
        <w:pStyle w:val="a7"/>
        <w:spacing w:after="0" w:line="276" w:lineRule="auto"/>
        <w:rPr>
          <w:b/>
          <w:sz w:val="20"/>
        </w:rPr>
      </w:pPr>
      <w:r>
        <w:rPr>
          <w:b/>
          <w:sz w:val="20"/>
        </w:rPr>
        <w:t xml:space="preserve">2.4.        Родители (законные представители) Ребенка, направляемого для участия в ПРОЕКТЕ, имеют право </w:t>
      </w:r>
      <w:proofErr w:type="gramStart"/>
      <w:r>
        <w:rPr>
          <w:b/>
          <w:sz w:val="20"/>
        </w:rPr>
        <w:t>на</w:t>
      </w:r>
      <w:proofErr w:type="gramEnd"/>
      <w:r>
        <w:rPr>
          <w:b/>
          <w:sz w:val="20"/>
        </w:rPr>
        <w:t xml:space="preserve">: </w:t>
      </w:r>
    </w:p>
    <w:p w:rsidR="005F122C" w:rsidRDefault="005F122C" w:rsidP="00972DE5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2.4.1.</w:t>
      </w:r>
      <w:r>
        <w:rPr>
          <w:sz w:val="20"/>
        </w:rPr>
        <w:tab/>
        <w:t>Ознакомление с условиями пребывания ребенка на БАЗЕ, содержанием программы, в которой будет принимать участие Ребенок, требованиями, предъявляемыми к Ребенку;</w:t>
      </w:r>
    </w:p>
    <w:p w:rsidR="005F122C" w:rsidRDefault="005F122C" w:rsidP="00972DE5">
      <w:pPr>
        <w:pStyle w:val="a4"/>
        <w:spacing w:line="276" w:lineRule="auto"/>
        <w:jc w:val="both"/>
        <w:rPr>
          <w:sz w:val="20"/>
        </w:rPr>
      </w:pPr>
      <w:r>
        <w:rPr>
          <w:sz w:val="20"/>
        </w:rPr>
        <w:t>2.4.2.</w:t>
      </w:r>
      <w:r>
        <w:rPr>
          <w:sz w:val="20"/>
        </w:rPr>
        <w:tab/>
        <w:t xml:space="preserve">Обращение к Руководителю ПРОЕКТА с предложениями о совершенствовании деятельности; </w:t>
      </w:r>
    </w:p>
    <w:p w:rsidR="005F122C" w:rsidRDefault="005F122C" w:rsidP="00972DE5">
      <w:pPr>
        <w:pStyle w:val="a4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2.4.3.</w:t>
      </w:r>
      <w:r>
        <w:rPr>
          <w:sz w:val="20"/>
        </w:rPr>
        <w:tab/>
        <w:t xml:space="preserve">Направление в адрес Руководителя ПРОЕКТА индивидуальных рекомендаций по работе с Ребенком. </w:t>
      </w:r>
    </w:p>
    <w:p w:rsidR="005F122C" w:rsidRDefault="005F122C" w:rsidP="00972DE5">
      <w:pPr>
        <w:pStyle w:val="a4"/>
        <w:spacing w:line="276" w:lineRule="auto"/>
        <w:ind w:left="705" w:hanging="705"/>
        <w:jc w:val="both"/>
        <w:rPr>
          <w:sz w:val="20"/>
        </w:rPr>
      </w:pPr>
    </w:p>
    <w:p w:rsidR="005F122C" w:rsidRDefault="005F122C" w:rsidP="008E73C1">
      <w:pPr>
        <w:pStyle w:val="2"/>
        <w:ind w:left="0" w:firstLine="0"/>
        <w:rPr>
          <w:b/>
          <w:sz w:val="20"/>
        </w:rPr>
      </w:pPr>
      <w:r>
        <w:rPr>
          <w:b/>
          <w:sz w:val="20"/>
        </w:rPr>
        <w:t>2.5.</w:t>
      </w:r>
      <w:r>
        <w:rPr>
          <w:b/>
          <w:sz w:val="20"/>
        </w:rPr>
        <w:tab/>
        <w:t xml:space="preserve">Ребенок обязан: </w:t>
      </w:r>
    </w:p>
    <w:p w:rsidR="005F122C" w:rsidRDefault="005F122C" w:rsidP="00972DE5">
      <w:pPr>
        <w:pStyle w:val="3"/>
        <w:spacing w:line="276" w:lineRule="auto"/>
        <w:ind w:left="0" w:firstLine="0"/>
        <w:jc w:val="both"/>
        <w:rPr>
          <w:sz w:val="20"/>
        </w:rPr>
      </w:pPr>
      <w:r>
        <w:rPr>
          <w:sz w:val="20"/>
        </w:rPr>
        <w:t>2.5.1.</w:t>
      </w:r>
      <w:r>
        <w:rPr>
          <w:sz w:val="20"/>
        </w:rPr>
        <w:tab/>
        <w:t>Принимать участие в реализации Программы ПРОЕКТА;</w:t>
      </w:r>
    </w:p>
    <w:p w:rsidR="005F122C" w:rsidRDefault="005F122C" w:rsidP="00972DE5">
      <w:pPr>
        <w:pStyle w:val="3"/>
        <w:spacing w:line="276" w:lineRule="auto"/>
        <w:ind w:left="0" w:firstLine="0"/>
        <w:jc w:val="both"/>
        <w:rPr>
          <w:sz w:val="20"/>
        </w:rPr>
      </w:pPr>
      <w:r>
        <w:rPr>
          <w:sz w:val="20"/>
        </w:rPr>
        <w:t>2.5.2.</w:t>
      </w:r>
      <w:r>
        <w:rPr>
          <w:sz w:val="20"/>
        </w:rPr>
        <w:tab/>
        <w:t>Выполнять распорядок дня, установленный на каждый день;</w:t>
      </w:r>
    </w:p>
    <w:p w:rsidR="005F122C" w:rsidRDefault="005F122C" w:rsidP="00972DE5">
      <w:pPr>
        <w:pStyle w:val="3"/>
        <w:spacing w:line="276" w:lineRule="auto"/>
        <w:ind w:left="0" w:firstLine="0"/>
        <w:jc w:val="both"/>
        <w:rPr>
          <w:sz w:val="20"/>
        </w:rPr>
      </w:pPr>
      <w:r>
        <w:rPr>
          <w:sz w:val="20"/>
        </w:rPr>
        <w:t>2.5.3.</w:t>
      </w:r>
      <w:r>
        <w:rPr>
          <w:sz w:val="20"/>
        </w:rPr>
        <w:tab/>
        <w:t>Выполнять Правила поведения и требования правил детского общежития (Приложение 2);</w:t>
      </w:r>
    </w:p>
    <w:p w:rsidR="005F122C" w:rsidRDefault="005F122C" w:rsidP="00972DE5">
      <w:pPr>
        <w:pStyle w:val="3"/>
        <w:spacing w:line="276" w:lineRule="auto"/>
        <w:ind w:left="720" w:hanging="720"/>
        <w:jc w:val="both"/>
        <w:rPr>
          <w:sz w:val="20"/>
        </w:rPr>
      </w:pPr>
      <w:r>
        <w:rPr>
          <w:sz w:val="20"/>
        </w:rPr>
        <w:t>2.5.4.</w:t>
      </w:r>
      <w:r>
        <w:rPr>
          <w:sz w:val="20"/>
        </w:rPr>
        <w:tab/>
        <w:t>Содержать в порядке личные вещи, поддерживать порядок в своей комнате.</w:t>
      </w:r>
    </w:p>
    <w:p w:rsidR="005F122C" w:rsidRDefault="005F122C" w:rsidP="00972DE5">
      <w:pPr>
        <w:pStyle w:val="3"/>
        <w:spacing w:line="276" w:lineRule="auto"/>
        <w:ind w:left="720" w:hanging="720"/>
        <w:jc w:val="both"/>
        <w:rPr>
          <w:sz w:val="20"/>
        </w:rPr>
      </w:pPr>
      <w:r>
        <w:rPr>
          <w:sz w:val="20"/>
        </w:rPr>
        <w:t>2.5.5.</w:t>
      </w:r>
      <w:r>
        <w:rPr>
          <w:sz w:val="20"/>
        </w:rPr>
        <w:tab/>
        <w:t>Выполнять санитарно-гигиенические требования; следить за своим внешним видом,</w:t>
      </w:r>
      <w:r>
        <w:t xml:space="preserve"> </w:t>
      </w:r>
      <w:r>
        <w:rPr>
          <w:sz w:val="20"/>
        </w:rPr>
        <w:t>одеждой;</w:t>
      </w:r>
    </w:p>
    <w:p w:rsidR="005F122C" w:rsidRDefault="005F122C" w:rsidP="00972DE5">
      <w:pPr>
        <w:pStyle w:val="3"/>
        <w:spacing w:line="276" w:lineRule="auto"/>
        <w:ind w:left="709" w:hanging="709"/>
        <w:rPr>
          <w:sz w:val="20"/>
        </w:rPr>
      </w:pPr>
      <w:r>
        <w:rPr>
          <w:sz w:val="20"/>
        </w:rPr>
        <w:t>2.5.6.</w:t>
      </w:r>
      <w:r>
        <w:rPr>
          <w:sz w:val="20"/>
        </w:rPr>
        <w:tab/>
        <w:t>В случае недомогания или получения травмы немедленно известить своего вожатого или медицинского работника;</w:t>
      </w:r>
    </w:p>
    <w:p w:rsidR="005F122C" w:rsidRDefault="005F122C" w:rsidP="00972DE5">
      <w:pPr>
        <w:pStyle w:val="3"/>
        <w:spacing w:line="276" w:lineRule="auto"/>
        <w:ind w:left="720" w:hanging="720"/>
        <w:jc w:val="both"/>
        <w:rPr>
          <w:sz w:val="20"/>
        </w:rPr>
      </w:pPr>
      <w:r>
        <w:rPr>
          <w:sz w:val="20"/>
        </w:rPr>
        <w:t>2.5.7.    В случае возникновения сложной или конфликтной ситуации, самостоятельно разрешить которую Ребенок не в состоянии,  немедленно известить своего вожатого, дежурного или  Руководителя ПРОЕКТА;</w:t>
      </w:r>
    </w:p>
    <w:p w:rsidR="005F122C" w:rsidRDefault="005F122C" w:rsidP="00972DE5">
      <w:pPr>
        <w:pStyle w:val="3"/>
        <w:spacing w:line="276" w:lineRule="auto"/>
        <w:ind w:left="720" w:hanging="720"/>
        <w:jc w:val="both"/>
        <w:rPr>
          <w:sz w:val="20"/>
        </w:rPr>
      </w:pPr>
    </w:p>
    <w:p w:rsidR="005F122C" w:rsidRDefault="005F122C" w:rsidP="008E73C1">
      <w:pPr>
        <w:pStyle w:val="2"/>
        <w:ind w:left="0" w:firstLine="0"/>
        <w:rPr>
          <w:b/>
          <w:sz w:val="20"/>
        </w:rPr>
      </w:pPr>
      <w:r>
        <w:rPr>
          <w:b/>
          <w:sz w:val="20"/>
        </w:rPr>
        <w:t>2.6.</w:t>
      </w:r>
      <w:r>
        <w:rPr>
          <w:b/>
          <w:sz w:val="20"/>
        </w:rPr>
        <w:tab/>
        <w:t xml:space="preserve">Ребенок в период участия в ПРОЕКТЕ имеет право </w:t>
      </w:r>
      <w:proofErr w:type="gramStart"/>
      <w:r>
        <w:rPr>
          <w:b/>
          <w:sz w:val="20"/>
        </w:rPr>
        <w:t>на</w:t>
      </w:r>
      <w:proofErr w:type="gramEnd"/>
      <w:r>
        <w:rPr>
          <w:b/>
          <w:sz w:val="20"/>
        </w:rPr>
        <w:t>:</w:t>
      </w:r>
    </w:p>
    <w:p w:rsidR="005F122C" w:rsidRDefault="005F122C" w:rsidP="00972DE5">
      <w:pPr>
        <w:pStyle w:val="3"/>
        <w:spacing w:line="276" w:lineRule="auto"/>
        <w:ind w:left="720" w:hanging="720"/>
        <w:jc w:val="both"/>
        <w:rPr>
          <w:sz w:val="20"/>
        </w:rPr>
      </w:pPr>
      <w:r>
        <w:rPr>
          <w:sz w:val="20"/>
        </w:rPr>
        <w:t>2.6.2.</w:t>
      </w:r>
      <w:r>
        <w:rPr>
          <w:sz w:val="20"/>
        </w:rPr>
        <w:tab/>
        <w:t>Уважение его человеческого достоинства, свободу совести и информации, свободное выражение собственных взглядов и убеждений;</w:t>
      </w:r>
    </w:p>
    <w:p w:rsidR="005F122C" w:rsidRDefault="005F122C" w:rsidP="00972DE5">
      <w:pPr>
        <w:pStyle w:val="3"/>
        <w:spacing w:line="276" w:lineRule="auto"/>
        <w:ind w:left="0" w:firstLine="0"/>
        <w:jc w:val="both"/>
        <w:rPr>
          <w:sz w:val="20"/>
        </w:rPr>
      </w:pPr>
      <w:r>
        <w:rPr>
          <w:sz w:val="20"/>
        </w:rPr>
        <w:t>2.6.3.</w:t>
      </w:r>
      <w:r>
        <w:rPr>
          <w:sz w:val="20"/>
        </w:rPr>
        <w:tab/>
        <w:t>Выбор видов деятельности и участия в программах ПРОЕКТА;</w:t>
      </w:r>
    </w:p>
    <w:p w:rsidR="005F122C" w:rsidRDefault="005F122C" w:rsidP="00972DE5">
      <w:pPr>
        <w:pStyle w:val="3"/>
        <w:spacing w:line="276" w:lineRule="auto"/>
        <w:ind w:left="720" w:hanging="720"/>
        <w:jc w:val="both"/>
        <w:rPr>
          <w:sz w:val="20"/>
        </w:rPr>
      </w:pPr>
      <w:r>
        <w:rPr>
          <w:sz w:val="20"/>
        </w:rPr>
        <w:t>2.6.4.</w:t>
      </w:r>
      <w:r>
        <w:rPr>
          <w:sz w:val="20"/>
        </w:rPr>
        <w:tab/>
        <w:t>Охрану своей жизни и здоровья, своего имущества;</w:t>
      </w:r>
    </w:p>
    <w:p w:rsidR="005F122C" w:rsidRDefault="005F122C" w:rsidP="00972DE5">
      <w:pPr>
        <w:pStyle w:val="3"/>
        <w:spacing w:line="276" w:lineRule="auto"/>
        <w:ind w:left="720" w:hanging="720"/>
        <w:jc w:val="both"/>
        <w:rPr>
          <w:sz w:val="20"/>
        </w:rPr>
      </w:pPr>
      <w:r>
        <w:rPr>
          <w:sz w:val="20"/>
        </w:rPr>
        <w:t>2.6.5.</w:t>
      </w:r>
      <w:r>
        <w:rPr>
          <w:sz w:val="20"/>
        </w:rPr>
        <w:tab/>
        <w:t>Получение первой медицинской помощи в случае заболевания или получения увечья;</w:t>
      </w:r>
    </w:p>
    <w:p w:rsidR="005F122C" w:rsidRDefault="005F122C" w:rsidP="00972DE5">
      <w:pPr>
        <w:pStyle w:val="3"/>
        <w:spacing w:line="276" w:lineRule="auto"/>
        <w:ind w:left="720" w:hanging="720"/>
        <w:jc w:val="both"/>
        <w:rPr>
          <w:sz w:val="20"/>
        </w:rPr>
      </w:pPr>
      <w:r>
        <w:rPr>
          <w:sz w:val="20"/>
        </w:rPr>
        <w:lastRenderedPageBreak/>
        <w:t>2.6.6.</w:t>
      </w:r>
      <w:r>
        <w:rPr>
          <w:sz w:val="20"/>
        </w:rPr>
        <w:tab/>
        <w:t>Обращение к Руководителю ПРОЕКТА за разъяснением возникающих проблем по вопросам быта, питания, медицинского обслуживания, содержания досуговых программ;</w:t>
      </w:r>
    </w:p>
    <w:p w:rsidR="005F122C" w:rsidRDefault="005F122C" w:rsidP="008E73C1">
      <w:pPr>
        <w:pStyle w:val="4"/>
        <w:ind w:left="0" w:firstLine="0"/>
        <w:jc w:val="center"/>
        <w:rPr>
          <w:b/>
          <w:sz w:val="16"/>
          <w:szCs w:val="16"/>
        </w:rPr>
      </w:pPr>
    </w:p>
    <w:p w:rsidR="005F122C" w:rsidRDefault="005F122C" w:rsidP="008E73C1">
      <w:pPr>
        <w:pStyle w:val="4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Расчеты сторон.</w:t>
      </w:r>
    </w:p>
    <w:p w:rsidR="005F122C" w:rsidRDefault="005F122C" w:rsidP="008E73C1">
      <w:pPr>
        <w:pStyle w:val="4"/>
        <w:ind w:left="720" w:firstLine="0"/>
        <w:rPr>
          <w:b/>
          <w:sz w:val="20"/>
        </w:rPr>
      </w:pPr>
    </w:p>
    <w:p w:rsidR="005F122C" w:rsidRDefault="005F122C" w:rsidP="008E73C1">
      <w:pPr>
        <w:pStyle w:val="1"/>
        <w:spacing w:line="360" w:lineRule="auto"/>
        <w:rPr>
          <w:b w:val="0"/>
        </w:rPr>
      </w:pPr>
      <w:r>
        <w:rPr>
          <w:b w:val="0"/>
        </w:rPr>
        <w:t>Даты заезда: _________________________.</w:t>
      </w:r>
    </w:p>
    <w:p w:rsidR="005F122C" w:rsidRDefault="005F122C" w:rsidP="008E73C1">
      <w:pPr>
        <w:spacing w:line="360" w:lineRule="auto"/>
      </w:pPr>
      <w:r>
        <w:rPr>
          <w:sz w:val="20"/>
          <w:szCs w:val="20"/>
        </w:rPr>
        <w:t>Количество участников:</w:t>
      </w:r>
      <w:r>
        <w:t xml:space="preserve"> _______________</w:t>
      </w:r>
    </w:p>
    <w:p w:rsidR="005F122C" w:rsidRDefault="005F122C" w:rsidP="008E73C1">
      <w:pPr>
        <w:spacing w:line="360" w:lineRule="auto"/>
        <w:jc w:val="both"/>
        <w:rPr>
          <w:sz w:val="20"/>
        </w:rPr>
      </w:pPr>
      <w:r>
        <w:rPr>
          <w:b/>
          <w:sz w:val="20"/>
        </w:rPr>
        <w:t>Стоимость услуг по Договору: _______</w:t>
      </w:r>
      <w:r>
        <w:rPr>
          <w:sz w:val="20"/>
        </w:rPr>
        <w:t>___________________________________________________________руб.</w:t>
      </w:r>
    </w:p>
    <w:p w:rsidR="005F122C" w:rsidRDefault="005F122C" w:rsidP="008E73C1">
      <w:pPr>
        <w:jc w:val="both"/>
        <w:rPr>
          <w:b/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(сумма прописью)</w:t>
      </w:r>
    </w:p>
    <w:p w:rsidR="005F122C" w:rsidRDefault="005F122C" w:rsidP="008E73C1">
      <w:pPr>
        <w:jc w:val="both"/>
        <w:rPr>
          <w:sz w:val="20"/>
        </w:rPr>
      </w:pPr>
    </w:p>
    <w:p w:rsidR="005F122C" w:rsidRDefault="005F122C" w:rsidP="00972DE5">
      <w:pPr>
        <w:spacing w:line="276" w:lineRule="auto"/>
        <w:jc w:val="both"/>
        <w:rPr>
          <w:b/>
          <w:sz w:val="16"/>
          <w:szCs w:val="16"/>
        </w:rPr>
      </w:pPr>
      <w:r>
        <w:rPr>
          <w:sz w:val="20"/>
        </w:rPr>
        <w:t>В стоимость включено: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проживание в 2-4-х /в некоторых заездах до 6/ местных  номерах.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трех-пяти разовое  питание;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- организация и проведение </w:t>
      </w:r>
      <w:proofErr w:type="gramStart"/>
      <w:r>
        <w:rPr>
          <w:sz w:val="20"/>
        </w:rPr>
        <w:t>спортивной</w:t>
      </w:r>
      <w:proofErr w:type="gramEnd"/>
      <w:r>
        <w:rPr>
          <w:sz w:val="20"/>
        </w:rPr>
        <w:t xml:space="preserve"> и досуговой программ;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работа вожатых-воспитателей;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бытовое и медицинское обслуживание;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трансфер: Москва – База – Москва</w:t>
      </w:r>
    </w:p>
    <w:p w:rsidR="005F122C" w:rsidRDefault="005F122C" w:rsidP="00972DE5">
      <w:pPr>
        <w:pStyle w:val="5"/>
        <w:spacing w:line="276" w:lineRule="auto"/>
        <w:ind w:left="0" w:firstLine="0"/>
        <w:jc w:val="both"/>
        <w:rPr>
          <w:sz w:val="20"/>
        </w:rPr>
      </w:pPr>
    </w:p>
    <w:p w:rsidR="005F122C" w:rsidRDefault="005F122C" w:rsidP="008E73C1">
      <w:pPr>
        <w:pStyle w:val="5"/>
        <w:ind w:left="0" w:firstLine="0"/>
        <w:jc w:val="both"/>
        <w:rPr>
          <w:sz w:val="20"/>
        </w:rPr>
      </w:pPr>
      <w:r>
        <w:rPr>
          <w:sz w:val="20"/>
        </w:rPr>
        <w:t xml:space="preserve"> Родители оплачивают Водолею стоимость участия Ребенка в ПРОЕКТЕ банковским переводом или наличными в кассу «Водолея». Все расчеты и все виды платежей по настоящему договору производятся в рублях. </w:t>
      </w:r>
    </w:p>
    <w:p w:rsidR="005F122C" w:rsidRDefault="005F122C" w:rsidP="008E73C1">
      <w:pPr>
        <w:pStyle w:val="5"/>
        <w:ind w:left="0" w:firstLine="0"/>
        <w:jc w:val="both"/>
        <w:rPr>
          <w:sz w:val="20"/>
        </w:rPr>
      </w:pPr>
    </w:p>
    <w:p w:rsidR="005F122C" w:rsidRDefault="005F122C" w:rsidP="008E73C1">
      <w:pPr>
        <w:pStyle w:val="5"/>
        <w:ind w:left="0" w:firstLine="0"/>
        <w:jc w:val="both"/>
        <w:rPr>
          <w:sz w:val="20"/>
        </w:rPr>
      </w:pPr>
      <w:r>
        <w:rPr>
          <w:sz w:val="20"/>
        </w:rPr>
        <w:t xml:space="preserve">Возможна предоплата в размере 10% от полной стоимости. В случае внесения предоплаты до _____ ______________ 20_____ года включительно, стоимость фиксируется по сумме, указанной в данном договоре. Оставшаяся оплата должна быть внесена до ____  _______________ 20 ____ включительно. </w:t>
      </w:r>
    </w:p>
    <w:p w:rsidR="005F122C" w:rsidRDefault="005F122C" w:rsidP="008E73C1">
      <w:pPr>
        <w:pStyle w:val="5"/>
        <w:ind w:left="0" w:firstLine="0"/>
        <w:jc w:val="both"/>
        <w:rPr>
          <w:sz w:val="20"/>
        </w:rPr>
      </w:pPr>
    </w:p>
    <w:p w:rsidR="005F122C" w:rsidRPr="007A51C0" w:rsidRDefault="005F122C" w:rsidP="00972DE5">
      <w:pPr>
        <w:pStyle w:val="a4"/>
        <w:ind w:left="0" w:firstLine="0"/>
        <w:jc w:val="both"/>
        <w:rPr>
          <w:sz w:val="20"/>
        </w:rPr>
      </w:pPr>
      <w:r w:rsidRPr="007A51C0">
        <w:rPr>
          <w:sz w:val="20"/>
        </w:rPr>
        <w:t>Предоплата/оплата подлежит возврату полностью не позднее, чем за 7 дней до выезда, за исключением выездов за пределы РФ. Деньги возвращаются в течени</w:t>
      </w:r>
      <w:proofErr w:type="gramStart"/>
      <w:r w:rsidRPr="007A51C0">
        <w:rPr>
          <w:sz w:val="20"/>
        </w:rPr>
        <w:t>и</w:t>
      </w:r>
      <w:proofErr w:type="gramEnd"/>
      <w:r w:rsidRPr="007A51C0">
        <w:rPr>
          <w:sz w:val="20"/>
        </w:rPr>
        <w:t xml:space="preserve"> 10 рабочих дней с момента обращения путем выплаты наличных из кассы организации или безналичным перечислением на карту. </w:t>
      </w:r>
    </w:p>
    <w:p w:rsidR="005F122C" w:rsidRPr="007A51C0" w:rsidRDefault="005F122C" w:rsidP="001D3833">
      <w:pPr>
        <w:pStyle w:val="a4"/>
        <w:ind w:left="720" w:hanging="720"/>
        <w:jc w:val="both"/>
        <w:rPr>
          <w:sz w:val="20"/>
        </w:rPr>
      </w:pPr>
    </w:p>
    <w:p w:rsidR="005F122C" w:rsidRPr="007A51C0" w:rsidRDefault="005F122C" w:rsidP="00972DE5">
      <w:pPr>
        <w:pStyle w:val="a4"/>
        <w:ind w:left="0" w:firstLine="0"/>
        <w:jc w:val="both"/>
        <w:rPr>
          <w:sz w:val="20"/>
        </w:rPr>
      </w:pPr>
      <w:r w:rsidRPr="007A51C0">
        <w:rPr>
          <w:sz w:val="20"/>
        </w:rPr>
        <w:t xml:space="preserve">Вопрос о возврате предоплаты/оплаты позднее, чем за 7 дней до выезда решается индивидуально в зависимости от причин отказа и с учетом фактически понесенных затрат на момент возврата. Для решения вопроса о возврате денежных средств необходимо написать заявление на имя генерального директора с указанием причин возврата и приложением копий подтверждающих документов. Срок рассмотрения обращения – 1 месяц. Срок возврата после рассмотрения обращения – 10 рабочих дней. </w:t>
      </w:r>
    </w:p>
    <w:p w:rsidR="005F122C" w:rsidRDefault="005F122C" w:rsidP="001D3833">
      <w:pPr>
        <w:ind w:left="-709"/>
        <w:jc w:val="both"/>
        <w:rPr>
          <w:sz w:val="20"/>
        </w:rPr>
      </w:pPr>
    </w:p>
    <w:p w:rsidR="005F122C" w:rsidRDefault="005F122C" w:rsidP="00972DE5">
      <w:pPr>
        <w:spacing w:line="276" w:lineRule="auto"/>
        <w:jc w:val="both"/>
        <w:rPr>
          <w:sz w:val="20"/>
        </w:rPr>
      </w:pPr>
      <w:proofErr w:type="gramStart"/>
      <w:r>
        <w:rPr>
          <w:sz w:val="20"/>
        </w:rPr>
        <w:t xml:space="preserve">В случае заболевания Ребенка/Сопровождающего до даты заезда </w:t>
      </w:r>
      <w:r>
        <w:rPr>
          <w:b/>
          <w:sz w:val="20"/>
        </w:rPr>
        <w:t>Родители обязаны сообщить</w:t>
      </w:r>
      <w:r>
        <w:rPr>
          <w:sz w:val="20"/>
        </w:rPr>
        <w:t xml:space="preserve"> </w:t>
      </w:r>
      <w:r>
        <w:rPr>
          <w:b/>
          <w:sz w:val="20"/>
        </w:rPr>
        <w:t xml:space="preserve">Водолею в письменном </w:t>
      </w:r>
      <w:r w:rsidRPr="007A51C0">
        <w:rPr>
          <w:b/>
          <w:sz w:val="20"/>
        </w:rPr>
        <w:t>виде</w:t>
      </w:r>
      <w:r w:rsidRPr="007A51C0">
        <w:rPr>
          <w:sz w:val="20"/>
        </w:rPr>
        <w:t xml:space="preserve"> (факс: (499)200-99-00, электронная почта: </w:t>
      </w:r>
      <w:hyperlink r:id="rId6" w:history="1">
        <w:r w:rsidRPr="004B6E74">
          <w:rPr>
            <w:rStyle w:val="a3"/>
            <w:lang w:val="en-US"/>
          </w:rPr>
          <w:t>abr</w:t>
        </w:r>
        <w:r w:rsidRPr="004B6E74">
          <w:rPr>
            <w:rStyle w:val="a3"/>
          </w:rPr>
          <w:t>9</w:t>
        </w:r>
        <w:r w:rsidRPr="004B6E74">
          <w:rPr>
            <w:rStyle w:val="a3"/>
            <w:lang w:val="en-US"/>
          </w:rPr>
          <w:t>k</w:t>
        </w:r>
        <w:r w:rsidRPr="004B6E74">
          <w:rPr>
            <w:rStyle w:val="a3"/>
          </w:rPr>
          <w:t>1@</w:t>
        </w:r>
        <w:r w:rsidRPr="004B6E74">
          <w:rPr>
            <w:rStyle w:val="a3"/>
            <w:lang w:val="en-US"/>
          </w:rPr>
          <w:t>clubvodoley</w:t>
        </w:r>
        <w:r w:rsidRPr="007A51C0">
          <w:rPr>
            <w:rStyle w:val="a3"/>
          </w:rPr>
          <w:t>.</w:t>
        </w:r>
        <w:proofErr w:type="spellStart"/>
        <w:r w:rsidRPr="004B6E74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7A51C0">
        <w:rPr>
          <w:b/>
          <w:sz w:val="20"/>
        </w:rPr>
        <w:t>и подтвердить звонком</w:t>
      </w:r>
      <w:r w:rsidRPr="007A51C0">
        <w:rPr>
          <w:sz w:val="20"/>
        </w:rPr>
        <w:t xml:space="preserve"> по тел.</w:t>
      </w:r>
      <w:r>
        <w:rPr>
          <w:sz w:val="20"/>
        </w:rPr>
        <w:t>:</w:t>
      </w:r>
      <w:proofErr w:type="gramEnd"/>
    </w:p>
    <w:p w:rsidR="005F122C" w:rsidRPr="007A51C0" w:rsidRDefault="005F122C" w:rsidP="00972DE5">
      <w:pPr>
        <w:spacing w:line="276" w:lineRule="auto"/>
        <w:jc w:val="both"/>
      </w:pPr>
      <w:r>
        <w:rPr>
          <w:sz w:val="20"/>
        </w:rPr>
        <w:t xml:space="preserve"> +7(977)910-06-91, +7(499)200-99-00, +7(499)908-01-13,</w:t>
      </w:r>
      <w:r w:rsidRPr="007A51C0">
        <w:rPr>
          <w:sz w:val="20"/>
        </w:rPr>
        <w:t xml:space="preserve"> </w:t>
      </w:r>
      <w:r>
        <w:rPr>
          <w:sz w:val="20"/>
        </w:rPr>
        <w:t>+7</w:t>
      </w:r>
      <w:r w:rsidRPr="007A51C0">
        <w:rPr>
          <w:sz w:val="20"/>
        </w:rPr>
        <w:t>(495) 682</w:t>
      </w:r>
      <w:r>
        <w:rPr>
          <w:sz w:val="20"/>
        </w:rPr>
        <w:t>-</w:t>
      </w:r>
      <w:r w:rsidRPr="007A51C0">
        <w:rPr>
          <w:sz w:val="20"/>
        </w:rPr>
        <w:t>69</w:t>
      </w:r>
      <w:r>
        <w:rPr>
          <w:sz w:val="20"/>
        </w:rPr>
        <w:t>-</w:t>
      </w:r>
      <w:r w:rsidRPr="007A51C0">
        <w:rPr>
          <w:sz w:val="20"/>
        </w:rPr>
        <w:t>38</w:t>
      </w:r>
      <w:r>
        <w:rPr>
          <w:sz w:val="20"/>
        </w:rPr>
        <w:t xml:space="preserve"> или </w:t>
      </w:r>
      <w:r w:rsidR="00A13916">
        <w:rPr>
          <w:sz w:val="20"/>
        </w:rPr>
        <w:t xml:space="preserve"> +7(903)208-02-13 (организатор сме</w:t>
      </w:r>
      <w:proofErr w:type="gramStart"/>
      <w:r w:rsidR="00A13916">
        <w:rPr>
          <w:sz w:val="20"/>
        </w:rPr>
        <w:t>н</w:t>
      </w:r>
      <w:bookmarkStart w:id="0" w:name="_GoBack"/>
      <w:bookmarkEnd w:id="0"/>
      <w:r>
        <w:rPr>
          <w:sz w:val="20"/>
        </w:rPr>
        <w:t>-</w:t>
      </w:r>
      <w:proofErr w:type="gramEnd"/>
      <w:r>
        <w:rPr>
          <w:sz w:val="20"/>
        </w:rPr>
        <w:t xml:space="preserve"> Прохорова Мария)</w:t>
      </w:r>
    </w:p>
    <w:p w:rsidR="005F122C" w:rsidRPr="007A51C0" w:rsidRDefault="005F122C" w:rsidP="007A51C0">
      <w:pPr>
        <w:spacing w:line="276" w:lineRule="auto"/>
        <w:jc w:val="both"/>
        <w:rPr>
          <w:color w:val="FF0000"/>
        </w:rPr>
      </w:pPr>
      <w:r>
        <w:rPr>
          <w:sz w:val="20"/>
        </w:rPr>
        <w:t xml:space="preserve"> </w:t>
      </w:r>
    </w:p>
    <w:p w:rsidR="005F122C" w:rsidRDefault="005F122C" w:rsidP="00972DE5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Водолей удерживает стоимость оплаченного участия в полном объеме в следующих случаях: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Ребенок прибыл на Базу больным (родители обязаны его забрать в день заезда до полного выздоровления);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Ребенок прибыл на Базу без справок, указанных в Приложении 1 п.1. Родители обязаны привезти недостающие справки или забрать Ребенка в день заезда. (Исключения составляют выезды 2-3 дня).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Ребенка забрали с Базы досрочно по любым причинам;</w:t>
      </w: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sz w:val="20"/>
        </w:rPr>
        <w:t>- Ребенок не заехал на Базу для участия в ПРОЕКТЕ в указанные сроки.</w:t>
      </w:r>
    </w:p>
    <w:p w:rsidR="005F122C" w:rsidRDefault="005F122C" w:rsidP="00972DE5">
      <w:pPr>
        <w:spacing w:line="276" w:lineRule="auto"/>
        <w:ind w:firstLine="360"/>
        <w:jc w:val="both"/>
        <w:rPr>
          <w:sz w:val="20"/>
        </w:rPr>
      </w:pPr>
    </w:p>
    <w:p w:rsidR="005F122C" w:rsidRDefault="005F122C" w:rsidP="00972DE5">
      <w:pPr>
        <w:spacing w:line="276" w:lineRule="auto"/>
        <w:jc w:val="both"/>
        <w:rPr>
          <w:sz w:val="20"/>
        </w:rPr>
      </w:pPr>
      <w:r>
        <w:rPr>
          <w:b/>
          <w:sz w:val="20"/>
        </w:rPr>
        <w:t>Сумма оплаты за участие в ПРОЕКТЕ является неделимой</w:t>
      </w:r>
      <w:r>
        <w:rPr>
          <w:sz w:val="20"/>
        </w:rPr>
        <w:t xml:space="preserve">. </w:t>
      </w:r>
      <w:proofErr w:type="gramStart"/>
      <w:r>
        <w:rPr>
          <w:sz w:val="20"/>
        </w:rPr>
        <w:t>В случае неприбытия ребенка на Базу для участия в ПРОЕКТЕ в день</w:t>
      </w:r>
      <w:proofErr w:type="gramEnd"/>
      <w:r>
        <w:rPr>
          <w:sz w:val="20"/>
        </w:rPr>
        <w:t xml:space="preserve"> заезда; досрочного выезда до окончания оплаченного срока участия,  по собственной инициативе, или инициативе родителей; в случае депортации Ребенка при серьезных нарушениях установленных Правил Поведения (Приложение 2) сумма оплаты за участие в ПРОЕКТЕ не пересчитывается и возврату не подлежит.</w:t>
      </w:r>
    </w:p>
    <w:p w:rsidR="005F122C" w:rsidRDefault="005F122C" w:rsidP="008E73C1">
      <w:pPr>
        <w:pStyle w:val="5"/>
        <w:ind w:left="0" w:firstLine="0"/>
        <w:jc w:val="both"/>
        <w:rPr>
          <w:sz w:val="20"/>
        </w:rPr>
      </w:pPr>
    </w:p>
    <w:p w:rsidR="005F122C" w:rsidRDefault="005F122C" w:rsidP="008E73C1">
      <w:pPr>
        <w:pStyle w:val="5"/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Изменение и расторжение договора.</w:t>
      </w:r>
    </w:p>
    <w:p w:rsidR="005F122C" w:rsidRDefault="005F122C" w:rsidP="008E73C1">
      <w:pPr>
        <w:pStyle w:val="5"/>
        <w:ind w:left="360" w:firstLine="0"/>
        <w:rPr>
          <w:b/>
          <w:sz w:val="20"/>
          <w:szCs w:val="20"/>
        </w:rPr>
      </w:pPr>
    </w:p>
    <w:p w:rsidR="005F122C" w:rsidRDefault="005F122C" w:rsidP="00972DE5">
      <w:pPr>
        <w:pStyle w:val="5"/>
        <w:numPr>
          <w:ilvl w:val="1"/>
          <w:numId w:val="3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Каждая из Сторон имеет право потребовать изменения или расторжения Договора в случаях:</w:t>
      </w:r>
    </w:p>
    <w:p w:rsidR="005F122C" w:rsidRDefault="005F122C" w:rsidP="00972DE5">
      <w:pPr>
        <w:pStyle w:val="5"/>
        <w:spacing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     Изменение существенных условий Договора. </w:t>
      </w:r>
    </w:p>
    <w:p w:rsidR="005F122C" w:rsidRDefault="005F122C" w:rsidP="00972DE5">
      <w:pPr>
        <w:pStyle w:val="5"/>
        <w:spacing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4.1.2.      Изменение сроков заезда на Базу для участия в ПРОЕКТЕ более чем на 2 суток</w:t>
      </w:r>
      <w:r>
        <w:rPr>
          <w:color w:val="8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F122C" w:rsidRDefault="005F122C" w:rsidP="00972DE5">
      <w:pPr>
        <w:pStyle w:val="5"/>
        <w:spacing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        Родители вправе расторгнуть настоящий договор на территории РФ на следующих условиях: </w:t>
      </w:r>
    </w:p>
    <w:p w:rsidR="005F122C" w:rsidRDefault="005F122C" w:rsidP="00972DE5">
      <w:pPr>
        <w:pStyle w:val="5"/>
        <w:spacing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 4.3.   Если аннулирование поездки произошло по вине Водолея, то он возвращает Родителям 100% стоимости оплаченного участия. </w:t>
      </w:r>
    </w:p>
    <w:p w:rsidR="005F122C" w:rsidRDefault="005F122C" w:rsidP="00972DE5">
      <w:pPr>
        <w:pStyle w:val="5"/>
        <w:spacing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4.5.     При увеличении сметной стоимости участия в ПРОЕКТЕ не по вине Водолея, Водолей информирует об этом Родителей не позднее, чем за пятнадцать дней до заезда. Новая стоимость согласовывается Сторонами дополнительно. При </w:t>
      </w:r>
      <w:proofErr w:type="gramStart"/>
      <w:r>
        <w:rPr>
          <w:sz w:val="20"/>
          <w:szCs w:val="20"/>
        </w:rPr>
        <w:t>не достижении</w:t>
      </w:r>
      <w:proofErr w:type="gramEnd"/>
      <w:r>
        <w:rPr>
          <w:sz w:val="20"/>
          <w:szCs w:val="20"/>
        </w:rPr>
        <w:t xml:space="preserve"> соглашения, Родители вправе отказаться от поездки. В этом случае внесенная Родителем стоимость подлежит возврату полностью. </w:t>
      </w:r>
    </w:p>
    <w:p w:rsidR="005F122C" w:rsidRDefault="005F122C" w:rsidP="00972DE5">
      <w:pPr>
        <w:pStyle w:val="5"/>
        <w:spacing w:line="276" w:lineRule="auto"/>
        <w:ind w:left="720" w:hanging="720"/>
        <w:jc w:val="center"/>
        <w:rPr>
          <w:b/>
          <w:sz w:val="20"/>
        </w:rPr>
      </w:pPr>
      <w:r>
        <w:rPr>
          <w:color w:val="00016F"/>
          <w:sz w:val="20"/>
          <w:szCs w:val="20"/>
        </w:rPr>
        <w:br/>
      </w:r>
      <w:r>
        <w:rPr>
          <w:b/>
          <w:sz w:val="20"/>
        </w:rPr>
        <w:t>5. Ответственность сторон.</w:t>
      </w:r>
    </w:p>
    <w:p w:rsidR="005F122C" w:rsidRDefault="005F122C" w:rsidP="008E73C1">
      <w:pPr>
        <w:pStyle w:val="5"/>
        <w:ind w:left="720" w:hanging="720"/>
        <w:jc w:val="center"/>
        <w:rPr>
          <w:b/>
          <w:sz w:val="20"/>
        </w:rPr>
      </w:pPr>
    </w:p>
    <w:p w:rsidR="005F122C" w:rsidRDefault="005F122C" w:rsidP="00972DE5">
      <w:pPr>
        <w:pStyle w:val="5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5.1.</w:t>
      </w:r>
      <w:r>
        <w:rPr>
          <w:sz w:val="20"/>
        </w:rPr>
        <w:tab/>
        <w:t xml:space="preserve">Каждая из сторон несет ответственность за выполнение должным образом взятых на себя обязательств по данному договору. </w:t>
      </w:r>
    </w:p>
    <w:p w:rsidR="005F122C" w:rsidRDefault="005F122C" w:rsidP="00972DE5">
      <w:pPr>
        <w:pStyle w:val="5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 xml:space="preserve">5.2.        Водолей не несет ответственность и не выплачивает ущерб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>:</w:t>
      </w:r>
    </w:p>
    <w:p w:rsidR="005F122C" w:rsidRDefault="005F122C" w:rsidP="00972DE5">
      <w:pPr>
        <w:pStyle w:val="5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5.2.1.    Последствия, наступившие в случае ненадлежащего оформления доверенности.</w:t>
      </w:r>
    </w:p>
    <w:p w:rsidR="005F122C" w:rsidRDefault="005F122C" w:rsidP="00972DE5">
      <w:pPr>
        <w:pStyle w:val="5"/>
        <w:spacing w:line="276" w:lineRule="auto"/>
        <w:ind w:left="709" w:hanging="709"/>
        <w:jc w:val="both"/>
        <w:rPr>
          <w:sz w:val="20"/>
        </w:rPr>
      </w:pPr>
      <w:r>
        <w:rPr>
          <w:sz w:val="20"/>
        </w:rPr>
        <w:t>5.2.2.  Возможные нарушения и действия, связанные с действием транспортного перевозчика. Пожелания по предоставлению детям конкретных мест в автобусе носят для Водолея  рекомендательный характер и  учитываются по усмотрению сопровождающих лиц.</w:t>
      </w:r>
    </w:p>
    <w:p w:rsidR="005F122C" w:rsidRDefault="005F122C" w:rsidP="00972DE5">
      <w:pPr>
        <w:pStyle w:val="5"/>
        <w:spacing w:line="276" w:lineRule="auto"/>
        <w:ind w:left="709" w:hanging="709"/>
        <w:jc w:val="both"/>
        <w:rPr>
          <w:sz w:val="20"/>
        </w:rPr>
      </w:pPr>
      <w:r>
        <w:rPr>
          <w:sz w:val="20"/>
        </w:rPr>
        <w:t>5.2.3. Сокрытие факта несоответствия морального и физического здоровья Ребенка нормам, указанным в  Приложении 1 к договору.</w:t>
      </w:r>
    </w:p>
    <w:p w:rsidR="005F122C" w:rsidRDefault="005F122C" w:rsidP="00972DE5">
      <w:pPr>
        <w:pStyle w:val="5"/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5.2.4.    Несоответствие предоставленного обслуживания ожиданиям Родителей и Детей по их субъективной оценке.</w:t>
      </w:r>
    </w:p>
    <w:p w:rsidR="005F122C" w:rsidRDefault="005F122C" w:rsidP="00972DE5">
      <w:pPr>
        <w:pStyle w:val="5"/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5.2.5.  Опоздание Ребенка и Родителей к автобусу при отъезде и опоздание Родителя к месту встречи Детей по завершении тура.</w:t>
      </w:r>
    </w:p>
    <w:p w:rsidR="005F122C" w:rsidRDefault="005F122C" w:rsidP="00972DE5">
      <w:pPr>
        <w:pStyle w:val="5"/>
        <w:spacing w:line="276" w:lineRule="auto"/>
        <w:ind w:left="567" w:hanging="567"/>
        <w:jc w:val="both"/>
        <w:rPr>
          <w:b/>
          <w:sz w:val="18"/>
          <w:szCs w:val="18"/>
        </w:rPr>
      </w:pPr>
      <w:r>
        <w:rPr>
          <w:sz w:val="20"/>
        </w:rPr>
        <w:t>5.2.6.   Потерю Ребенком личных вещей, денежных средств, материальных ценностей.</w:t>
      </w:r>
    </w:p>
    <w:p w:rsidR="005F122C" w:rsidRDefault="005F122C" w:rsidP="00972DE5">
      <w:pPr>
        <w:pStyle w:val="5"/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5.3.</w:t>
      </w:r>
      <w:r>
        <w:rPr>
          <w:sz w:val="20"/>
        </w:rPr>
        <w:tab/>
        <w:t xml:space="preserve">Претензии к качеству отдыха Ребенка предъявляются Родителями (законными представителями) Водолею в письменном виде в течение 10 дней с момента окончания действия договора и подлежат рассмотрению в 30-дневный срок после получения претензии. Документом, подтверждающим претензию, является составленный совместно с Руководителем ПРОЕКТА акт. Претензия, предъявленная без приложения акта либо в срок, превышающий 10 дней с момента окончания договора, не рассматривается. </w:t>
      </w:r>
    </w:p>
    <w:p w:rsidR="005F122C" w:rsidRDefault="005F122C" w:rsidP="008E73C1">
      <w:pPr>
        <w:pStyle w:val="5"/>
        <w:ind w:left="720" w:firstLine="0"/>
        <w:rPr>
          <w:b/>
          <w:sz w:val="20"/>
        </w:rPr>
      </w:pPr>
    </w:p>
    <w:p w:rsidR="005F122C" w:rsidRDefault="005F122C" w:rsidP="008E73C1">
      <w:pPr>
        <w:pStyle w:val="5"/>
        <w:numPr>
          <w:ilvl w:val="0"/>
          <w:numId w:val="4"/>
        </w:numPr>
        <w:jc w:val="center"/>
        <w:rPr>
          <w:b/>
          <w:sz w:val="20"/>
        </w:rPr>
      </w:pPr>
      <w:r>
        <w:rPr>
          <w:b/>
          <w:sz w:val="20"/>
        </w:rPr>
        <w:t>Прочие условия.</w:t>
      </w:r>
    </w:p>
    <w:p w:rsidR="005F122C" w:rsidRDefault="005F122C" w:rsidP="008E73C1">
      <w:pPr>
        <w:pStyle w:val="5"/>
        <w:ind w:left="360" w:firstLine="0"/>
        <w:rPr>
          <w:sz w:val="20"/>
        </w:rPr>
      </w:pPr>
    </w:p>
    <w:p w:rsidR="005F122C" w:rsidRDefault="005F122C" w:rsidP="00972DE5">
      <w:pPr>
        <w:pStyle w:val="5"/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6.1.</w:t>
      </w:r>
      <w:r>
        <w:rPr>
          <w:sz w:val="20"/>
        </w:rPr>
        <w:tab/>
        <w:t>Срок действия договора определяется со дня оплаты полной стоимости участия в ПРОЕКТЕ и до дня окончания ПРОЕКТА.</w:t>
      </w:r>
    </w:p>
    <w:p w:rsidR="005F122C" w:rsidRDefault="005F122C" w:rsidP="00972DE5">
      <w:pPr>
        <w:pStyle w:val="5"/>
        <w:spacing w:line="276" w:lineRule="auto"/>
        <w:ind w:left="567" w:hanging="567"/>
        <w:jc w:val="both"/>
      </w:pPr>
      <w:r>
        <w:rPr>
          <w:sz w:val="20"/>
        </w:rPr>
        <w:t>6.2.</w:t>
      </w:r>
      <w:r>
        <w:rPr>
          <w:sz w:val="20"/>
        </w:rPr>
        <w:tab/>
        <w:t>Настоящий договор составлен в 2-х экземплярах, по 1 экземпляру имеется у каждой из сторон, каждый из экземпляров имеет одинаковую юридическую</w:t>
      </w:r>
      <w:r>
        <w:t xml:space="preserve"> </w:t>
      </w:r>
      <w:r>
        <w:rPr>
          <w:sz w:val="20"/>
        </w:rPr>
        <w:t>силу.</w:t>
      </w:r>
      <w:r>
        <w:t xml:space="preserve"> </w:t>
      </w:r>
    </w:p>
    <w:p w:rsidR="005F122C" w:rsidRDefault="005F122C" w:rsidP="00972DE5">
      <w:pPr>
        <w:pStyle w:val="5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6.3.     Дополнения и приложения составляются в 2-х экземплярах и являются неотъемлемой частью договора.</w:t>
      </w:r>
    </w:p>
    <w:p w:rsidR="005F122C" w:rsidRDefault="005F122C" w:rsidP="00972DE5">
      <w:pPr>
        <w:pStyle w:val="5"/>
        <w:spacing w:line="276" w:lineRule="auto"/>
        <w:ind w:left="567" w:hanging="567"/>
        <w:jc w:val="both"/>
        <w:rPr>
          <w:sz w:val="20"/>
        </w:rPr>
      </w:pPr>
      <w:r>
        <w:rPr>
          <w:sz w:val="20"/>
        </w:rPr>
        <w:t>6.4.    Водолей гарантирует конфиденциальность предоставленных Родителями документов и паспортных данных и несет полную ответственность за их конфиденциальность.</w:t>
      </w:r>
    </w:p>
    <w:p w:rsidR="005F122C" w:rsidRDefault="005F122C" w:rsidP="00972DE5">
      <w:pPr>
        <w:pStyle w:val="5"/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6.5.    Ваше согласие на получение информации в электронном виде  ________ДА     _________НЕТ</w:t>
      </w:r>
    </w:p>
    <w:p w:rsidR="005F122C" w:rsidRDefault="005F122C" w:rsidP="00972DE5">
      <w:pPr>
        <w:pStyle w:val="5"/>
        <w:spacing w:line="276" w:lineRule="auto"/>
        <w:ind w:left="705" w:hanging="705"/>
        <w:jc w:val="both"/>
        <w:rPr>
          <w:sz w:val="20"/>
        </w:rPr>
      </w:pPr>
    </w:p>
    <w:p w:rsidR="005F122C" w:rsidRDefault="005F122C" w:rsidP="008E73C1">
      <w:pPr>
        <w:pStyle w:val="5"/>
        <w:ind w:left="705" w:hanging="705"/>
        <w:jc w:val="both"/>
        <w:rPr>
          <w:sz w:val="8"/>
          <w:szCs w:val="8"/>
        </w:rPr>
      </w:pPr>
    </w:p>
    <w:p w:rsidR="005F122C" w:rsidRDefault="005F122C" w:rsidP="008E73C1">
      <w:pPr>
        <w:pStyle w:val="5"/>
        <w:numPr>
          <w:ilvl w:val="0"/>
          <w:numId w:val="5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сторон</w:t>
      </w:r>
    </w:p>
    <w:p w:rsidR="005F122C" w:rsidRDefault="005F122C" w:rsidP="008E73C1">
      <w:pPr>
        <w:pStyle w:val="5"/>
        <w:ind w:left="1492" w:firstLine="0"/>
        <w:rPr>
          <w:b/>
          <w:sz w:val="20"/>
          <w:szCs w:val="20"/>
        </w:rPr>
      </w:pPr>
    </w:p>
    <w:tbl>
      <w:tblPr>
        <w:tblW w:w="10915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5386"/>
      </w:tblGrid>
      <w:tr w:rsidR="005F122C" w:rsidTr="00BA2311">
        <w:trPr>
          <w:trHeight w:val="3638"/>
        </w:trPr>
        <w:tc>
          <w:tcPr>
            <w:tcW w:w="5529" w:type="dxa"/>
          </w:tcPr>
          <w:p w:rsidR="005F122C" w:rsidRPr="00BA2311" w:rsidRDefault="005F122C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b/>
                <w:color w:val="000000"/>
                <w:sz w:val="20"/>
                <w:szCs w:val="20"/>
                <w:lang w:eastAsia="en-US"/>
              </w:rPr>
              <w:t xml:space="preserve">Региональная детско-подростковая   и молодежная общественная организация    «Водолей»    </w:t>
            </w:r>
          </w:p>
          <w:p w:rsidR="005F122C" w:rsidRPr="00BA2311" w:rsidRDefault="005F122C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5F122C" w:rsidRPr="00BA2311" w:rsidRDefault="005F122C">
            <w:pPr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A2311">
              <w:rPr>
                <w:color w:val="000000"/>
                <w:sz w:val="20"/>
                <w:szCs w:val="20"/>
                <w:lang w:eastAsia="en-US"/>
              </w:rPr>
              <w:t xml:space="preserve">РДПМОО «Водолей»  </w:t>
            </w:r>
          </w:p>
          <w:p w:rsidR="005F122C" w:rsidRPr="00BA2311" w:rsidRDefault="005F122C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color w:val="000000"/>
                <w:sz w:val="20"/>
                <w:szCs w:val="20"/>
                <w:lang w:eastAsia="en-US"/>
              </w:rPr>
              <w:t>127576, Москва, ул. Абрамцевская, д.8А, оф.319</w:t>
            </w:r>
          </w:p>
          <w:p w:rsidR="005F122C" w:rsidRPr="00BA2311" w:rsidRDefault="005F122C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color w:val="000000"/>
                <w:sz w:val="20"/>
                <w:szCs w:val="20"/>
                <w:lang w:eastAsia="en-US"/>
              </w:rPr>
              <w:t>8-916-77-55-298</w:t>
            </w:r>
          </w:p>
          <w:p w:rsidR="005F122C" w:rsidRPr="00BA2311" w:rsidRDefault="005F122C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color w:val="000000"/>
                <w:sz w:val="20"/>
                <w:szCs w:val="20"/>
                <w:lang w:eastAsia="en-US"/>
              </w:rPr>
              <w:t>7715198425\771501001</w:t>
            </w:r>
          </w:p>
          <w:p w:rsidR="005F122C" w:rsidRPr="00BA2311" w:rsidRDefault="005F122C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color w:val="000000"/>
                <w:sz w:val="20"/>
                <w:szCs w:val="20"/>
                <w:lang w:eastAsia="en-US"/>
              </w:rPr>
              <w:t>1037700241666</w:t>
            </w:r>
          </w:p>
          <w:p w:rsidR="005F122C" w:rsidRPr="00BA2311" w:rsidRDefault="005F122C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A2311">
              <w:rPr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BA2311">
              <w:rPr>
                <w:color w:val="000000"/>
                <w:sz w:val="20"/>
                <w:szCs w:val="20"/>
                <w:lang w:eastAsia="en-US"/>
              </w:rPr>
              <w:t>/с 40703810900790000008</w:t>
            </w:r>
          </w:p>
          <w:p w:rsidR="005F122C" w:rsidRPr="00BA2311" w:rsidRDefault="005F122C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color w:val="000000"/>
                <w:sz w:val="20"/>
                <w:szCs w:val="20"/>
                <w:lang w:eastAsia="en-US"/>
              </w:rPr>
              <w:t>В ПАО "БАНК УРАЛСИБ" г. Москва</w:t>
            </w:r>
          </w:p>
          <w:p w:rsidR="005F122C" w:rsidRPr="00BA2311" w:rsidRDefault="005F122C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color w:val="000000"/>
                <w:sz w:val="20"/>
                <w:szCs w:val="20"/>
                <w:lang w:eastAsia="en-US"/>
              </w:rPr>
              <w:t>к/с 30101810100000000787, БИК 044525787</w:t>
            </w:r>
          </w:p>
          <w:p w:rsidR="005F122C" w:rsidRPr="00BA2311" w:rsidRDefault="005F122C">
            <w:pPr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color w:val="000000"/>
                <w:sz w:val="20"/>
                <w:szCs w:val="20"/>
                <w:lang w:eastAsia="en-US"/>
              </w:rPr>
              <w:t xml:space="preserve">Генеральный директор РДПМОО «Водолей»   </w:t>
            </w:r>
            <w:proofErr w:type="spellStart"/>
            <w:r w:rsidRPr="00BA2311">
              <w:rPr>
                <w:color w:val="000000"/>
                <w:sz w:val="20"/>
                <w:szCs w:val="20"/>
                <w:lang w:eastAsia="en-US"/>
              </w:rPr>
              <w:t>Градова</w:t>
            </w:r>
            <w:proofErr w:type="spellEnd"/>
            <w:r w:rsidRPr="00BA2311">
              <w:rPr>
                <w:color w:val="000000"/>
                <w:sz w:val="20"/>
                <w:szCs w:val="20"/>
                <w:lang w:eastAsia="en-US"/>
              </w:rPr>
              <w:t xml:space="preserve"> Е.А.   </w:t>
            </w:r>
          </w:p>
          <w:p w:rsidR="005F122C" w:rsidRPr="00BA2311" w:rsidRDefault="005F122C" w:rsidP="00BA2311">
            <w:pPr>
              <w:ind w:left="459" w:hanging="33"/>
              <w:rPr>
                <w:color w:val="000000"/>
                <w:sz w:val="20"/>
                <w:szCs w:val="20"/>
                <w:lang w:eastAsia="en-US"/>
              </w:rPr>
            </w:pPr>
          </w:p>
          <w:p w:rsidR="005F122C" w:rsidRPr="00BA2311" w:rsidRDefault="005F122C">
            <w:pPr>
              <w:rPr>
                <w:color w:val="000000"/>
                <w:sz w:val="20"/>
                <w:szCs w:val="20"/>
                <w:lang w:eastAsia="en-US"/>
              </w:rPr>
            </w:pPr>
            <w:r w:rsidRPr="00BA2311">
              <w:rPr>
                <w:b/>
                <w:color w:val="000000"/>
                <w:sz w:val="20"/>
                <w:szCs w:val="20"/>
                <w:lang w:eastAsia="en-US"/>
              </w:rPr>
              <w:t>Подпись _</w:t>
            </w:r>
            <w:r w:rsidRPr="00BA2311">
              <w:rPr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5F122C" w:rsidRPr="00BA2311" w:rsidRDefault="005F122C" w:rsidP="00BA2311">
            <w:pPr>
              <w:pStyle w:val="5"/>
              <w:ind w:left="317" w:hanging="31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Законный представитель ребенка.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ФИО __________________________________________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_______________________________________________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Паспорт 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_______________________________________________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_______________________________________________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Адрес по прописке:_____________________________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_______________________________________________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_______________________________________________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Тел: __________________________________________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val="en-US" w:eastAsia="en-US"/>
              </w:rPr>
              <w:t>e</w:t>
            </w:r>
            <w:r w:rsidRPr="00BA2311">
              <w:rPr>
                <w:b/>
                <w:sz w:val="20"/>
                <w:szCs w:val="20"/>
                <w:lang w:eastAsia="en-US"/>
              </w:rPr>
              <w:t>-</w:t>
            </w:r>
            <w:r w:rsidRPr="00BA2311">
              <w:rPr>
                <w:b/>
                <w:sz w:val="20"/>
                <w:szCs w:val="20"/>
                <w:lang w:val="en-US" w:eastAsia="en-US"/>
              </w:rPr>
              <w:t>mail</w:t>
            </w:r>
            <w:r w:rsidRPr="00BA2311">
              <w:rPr>
                <w:b/>
                <w:sz w:val="20"/>
                <w:szCs w:val="20"/>
                <w:lang w:eastAsia="en-US"/>
              </w:rPr>
              <w:t>:________________________________________</w:t>
            </w: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5F122C" w:rsidRPr="00BA2311" w:rsidRDefault="005F122C" w:rsidP="00BA231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BA2311">
              <w:rPr>
                <w:b/>
                <w:sz w:val="20"/>
                <w:szCs w:val="20"/>
                <w:lang w:eastAsia="en-US"/>
              </w:rPr>
              <w:t>Подпись ______________________________________</w:t>
            </w:r>
          </w:p>
        </w:tc>
      </w:tr>
    </w:tbl>
    <w:p w:rsidR="005F122C" w:rsidRDefault="005F122C" w:rsidP="00F32962"/>
    <w:sectPr w:rsidR="005F122C" w:rsidSect="001D3833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75"/>
    <w:multiLevelType w:val="multilevel"/>
    <w:tmpl w:val="8C90D6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</w:rPr>
    </w:lvl>
  </w:abstractNum>
  <w:abstractNum w:abstractNumId="1">
    <w:nsid w:val="17E1460A"/>
    <w:multiLevelType w:val="hybridMultilevel"/>
    <w:tmpl w:val="F9C4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23A4"/>
    <w:multiLevelType w:val="hybridMultilevel"/>
    <w:tmpl w:val="E38AB6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B0BB5"/>
    <w:multiLevelType w:val="hybridMultilevel"/>
    <w:tmpl w:val="9D0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26CEC"/>
    <w:multiLevelType w:val="hybridMultilevel"/>
    <w:tmpl w:val="F8D81A9C"/>
    <w:lvl w:ilvl="0" w:tplc="E5CC3F40">
      <w:start w:val="7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911"/>
    <w:rsid w:val="000934C2"/>
    <w:rsid w:val="001D3833"/>
    <w:rsid w:val="002503D3"/>
    <w:rsid w:val="0026706C"/>
    <w:rsid w:val="00274859"/>
    <w:rsid w:val="00300A9E"/>
    <w:rsid w:val="003A32DB"/>
    <w:rsid w:val="003A68EC"/>
    <w:rsid w:val="004B6E74"/>
    <w:rsid w:val="004F4860"/>
    <w:rsid w:val="005D2B84"/>
    <w:rsid w:val="005F122C"/>
    <w:rsid w:val="007A2A1C"/>
    <w:rsid w:val="007A51C0"/>
    <w:rsid w:val="00821C18"/>
    <w:rsid w:val="00837D2A"/>
    <w:rsid w:val="008E73C1"/>
    <w:rsid w:val="008F2ED6"/>
    <w:rsid w:val="00972DE5"/>
    <w:rsid w:val="00A13916"/>
    <w:rsid w:val="00AC7F56"/>
    <w:rsid w:val="00B01B44"/>
    <w:rsid w:val="00BA2311"/>
    <w:rsid w:val="00C40F3D"/>
    <w:rsid w:val="00C802C4"/>
    <w:rsid w:val="00D72911"/>
    <w:rsid w:val="00EF7C11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3C1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3C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8E73C1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8E73C1"/>
    <w:pPr>
      <w:ind w:left="283" w:hanging="283"/>
    </w:pPr>
  </w:style>
  <w:style w:type="paragraph" w:styleId="2">
    <w:name w:val="List 2"/>
    <w:basedOn w:val="a"/>
    <w:uiPriority w:val="99"/>
    <w:semiHidden/>
    <w:rsid w:val="008E73C1"/>
    <w:pPr>
      <w:ind w:left="566" w:hanging="283"/>
    </w:pPr>
  </w:style>
  <w:style w:type="paragraph" w:styleId="3">
    <w:name w:val="List 3"/>
    <w:basedOn w:val="a"/>
    <w:uiPriority w:val="99"/>
    <w:semiHidden/>
    <w:rsid w:val="008E73C1"/>
    <w:pPr>
      <w:ind w:left="849" w:hanging="283"/>
    </w:pPr>
  </w:style>
  <w:style w:type="paragraph" w:styleId="4">
    <w:name w:val="List 4"/>
    <w:basedOn w:val="a"/>
    <w:uiPriority w:val="99"/>
    <w:semiHidden/>
    <w:rsid w:val="008E73C1"/>
    <w:pPr>
      <w:ind w:left="1132" w:hanging="283"/>
    </w:pPr>
  </w:style>
  <w:style w:type="paragraph" w:styleId="5">
    <w:name w:val="List 5"/>
    <w:basedOn w:val="a"/>
    <w:uiPriority w:val="99"/>
    <w:rsid w:val="008E73C1"/>
    <w:pPr>
      <w:ind w:left="1415" w:hanging="283"/>
    </w:pPr>
  </w:style>
  <w:style w:type="paragraph" w:styleId="a5">
    <w:name w:val="Title"/>
    <w:basedOn w:val="a"/>
    <w:link w:val="a6"/>
    <w:uiPriority w:val="99"/>
    <w:qFormat/>
    <w:rsid w:val="008E73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8E73C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8E73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8E73C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Continue"/>
    <w:basedOn w:val="a"/>
    <w:uiPriority w:val="99"/>
    <w:semiHidden/>
    <w:rsid w:val="008E73C1"/>
    <w:pPr>
      <w:spacing w:after="120"/>
      <w:ind w:left="283"/>
    </w:pPr>
  </w:style>
  <w:style w:type="paragraph" w:styleId="aa">
    <w:name w:val="No Spacing"/>
    <w:uiPriority w:val="99"/>
    <w:qFormat/>
    <w:rsid w:val="008E73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8E73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9k1@clubvodole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2018-10-29T17:51:00Z</dcterms:created>
  <dcterms:modified xsi:type="dcterms:W3CDTF">2019-02-14T16:12:00Z</dcterms:modified>
</cp:coreProperties>
</file>